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89993" w14:textId="46BC25B7" w:rsidR="000024F6" w:rsidRPr="0004152E" w:rsidRDefault="000024F6" w:rsidP="0004152E">
      <w:pPr>
        <w:shd w:val="clear" w:color="auto" w:fill="FFFFFF"/>
        <w:spacing w:after="0" w:line="276" w:lineRule="auto"/>
        <w:ind w:firstLine="375"/>
        <w:jc w:val="right"/>
        <w:rPr>
          <w:rFonts w:ascii="Cambria Math" w:eastAsia="Times New Roman" w:hAnsi="Cambria Math" w:cs="Times New Roman"/>
          <w:b/>
          <w:bCs/>
          <w:sz w:val="24"/>
          <w:szCs w:val="24"/>
          <w:u w:val="single"/>
          <w:lang w:val="hy-AM" w:eastAsia="ru-RU"/>
        </w:rPr>
      </w:pPr>
      <w:bookmarkStart w:id="0" w:name="_GoBack"/>
      <w:bookmarkEnd w:id="0"/>
    </w:p>
    <w:p w14:paraId="6E287E2E" w14:textId="77777777" w:rsidR="00324795" w:rsidRPr="0004152E" w:rsidRDefault="00324795" w:rsidP="0004152E">
      <w:pPr>
        <w:spacing w:after="0" w:line="276" w:lineRule="auto"/>
        <w:jc w:val="center"/>
        <w:rPr>
          <w:rFonts w:ascii="GHEA Grapalat" w:eastAsia="Times New Roman" w:hAnsi="GHEA Grapalat"/>
          <w:bCs/>
          <w:sz w:val="28"/>
          <w:szCs w:val="28"/>
        </w:rPr>
      </w:pPr>
      <w:r w:rsidRPr="0004152E">
        <w:rPr>
          <w:noProof/>
          <w:lang w:eastAsia="ru-RU"/>
        </w:rPr>
        <w:drawing>
          <wp:inline distT="0" distB="0" distL="0" distR="0" wp14:anchorId="7D5C57AE" wp14:editId="510F8EE2">
            <wp:extent cx="866333" cy="682382"/>
            <wp:effectExtent l="0" t="0" r="0" b="381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219" cy="699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DAC7D" w14:textId="77777777" w:rsidR="00324795" w:rsidRPr="0004152E" w:rsidRDefault="00324795" w:rsidP="0004152E">
      <w:pPr>
        <w:spacing w:after="0" w:line="276" w:lineRule="auto"/>
        <w:jc w:val="center"/>
        <w:rPr>
          <w:rFonts w:ascii="GHEA Grapalat" w:eastAsia="Times New Roman" w:hAnsi="GHEA Grapalat"/>
          <w:bCs/>
          <w:sz w:val="28"/>
          <w:szCs w:val="28"/>
        </w:rPr>
      </w:pPr>
    </w:p>
    <w:p w14:paraId="4A4F01F7" w14:textId="77777777" w:rsidR="00324795" w:rsidRPr="0004152E" w:rsidRDefault="00324795" w:rsidP="0004152E">
      <w:pPr>
        <w:spacing w:after="0" w:line="276" w:lineRule="auto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04152E">
        <w:rPr>
          <w:rFonts w:ascii="GHEA Grapalat" w:eastAsia="Times New Roman" w:hAnsi="GHEA Grapalat"/>
          <w:bCs/>
          <w:sz w:val="28"/>
          <w:szCs w:val="28"/>
          <w:lang w:val="hy-AM"/>
        </w:rPr>
        <w:t xml:space="preserve">ՀԱՅԱՍՏԱՆԻ ՀԱՆՐԱՊԵՏՈՒԹՅԱՆ </w:t>
      </w:r>
    </w:p>
    <w:p w14:paraId="540B304E" w14:textId="77777777" w:rsidR="00324795" w:rsidRPr="0004152E" w:rsidRDefault="00324795" w:rsidP="0004152E">
      <w:pPr>
        <w:spacing w:after="0" w:line="276" w:lineRule="auto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  <w:r w:rsidRPr="0004152E">
        <w:rPr>
          <w:rFonts w:ascii="GHEA Grapalat" w:eastAsia="Times New Roman" w:hAnsi="GHEA Grapalat"/>
          <w:bCs/>
          <w:sz w:val="28"/>
          <w:szCs w:val="28"/>
          <w:lang w:val="hy-AM"/>
        </w:rPr>
        <w:t>ՀԱՇՎԵՔՆՆԻՉ ՊԱԼԱՏ</w:t>
      </w:r>
    </w:p>
    <w:p w14:paraId="4C48F66E" w14:textId="77777777" w:rsidR="00324795" w:rsidRPr="0004152E" w:rsidRDefault="00324795" w:rsidP="0004152E">
      <w:pPr>
        <w:spacing w:after="0" w:line="276" w:lineRule="auto"/>
        <w:jc w:val="center"/>
        <w:rPr>
          <w:rFonts w:ascii="GHEA Grapalat" w:eastAsia="Times New Roman" w:hAnsi="GHEA Grapalat"/>
          <w:bCs/>
          <w:sz w:val="28"/>
          <w:szCs w:val="28"/>
          <w:lang w:val="hy-AM"/>
        </w:rPr>
      </w:pPr>
    </w:p>
    <w:p w14:paraId="2622A87D" w14:textId="77777777" w:rsidR="00324795" w:rsidRPr="00EC1275" w:rsidRDefault="00324795" w:rsidP="0004152E">
      <w:pPr>
        <w:spacing w:after="0" w:line="276" w:lineRule="auto"/>
        <w:jc w:val="center"/>
        <w:rPr>
          <w:rFonts w:ascii="GHEA Grapalat" w:eastAsia="Times New Roman" w:hAnsi="GHEA Grapalat"/>
          <w:bCs/>
          <w:sz w:val="32"/>
          <w:szCs w:val="28"/>
          <w:lang w:val="hy-AM"/>
        </w:rPr>
      </w:pPr>
      <w:r w:rsidRPr="00EC1275">
        <w:rPr>
          <w:rFonts w:ascii="GHEA Grapalat" w:eastAsia="Times New Roman" w:hAnsi="GHEA Grapalat"/>
          <w:bCs/>
          <w:sz w:val="32"/>
          <w:szCs w:val="28"/>
          <w:lang w:val="hy-AM"/>
        </w:rPr>
        <w:t>Ո Ր Ո Շ ՈՒ Մ</w:t>
      </w:r>
    </w:p>
    <w:p w14:paraId="1AA684AD" w14:textId="77777777" w:rsidR="00825C22" w:rsidRPr="005A36BA" w:rsidRDefault="00825C22" w:rsidP="0004152E">
      <w:pPr>
        <w:spacing w:after="0" w:line="276" w:lineRule="auto"/>
        <w:jc w:val="center"/>
        <w:rPr>
          <w:rFonts w:ascii="GHEA Grapalat" w:eastAsia="Times New Roman" w:hAnsi="GHEA Grapalat"/>
          <w:b/>
          <w:bCs/>
          <w:sz w:val="32"/>
          <w:szCs w:val="28"/>
          <w:lang w:val="hy-AM"/>
        </w:rPr>
      </w:pPr>
    </w:p>
    <w:p w14:paraId="013C9C58" w14:textId="5EBAA2B9" w:rsidR="00825C22" w:rsidRPr="005A36BA" w:rsidRDefault="00773322" w:rsidP="0004152E">
      <w:pPr>
        <w:spacing w:after="0" w:line="276" w:lineRule="auto"/>
        <w:jc w:val="center"/>
        <w:rPr>
          <w:rFonts w:ascii="GHEA Grapalat" w:eastAsia="Times New Roman" w:hAnsi="GHEA Grapalat"/>
          <w:sz w:val="24"/>
          <w:szCs w:val="24"/>
          <w:lang w:val="hy-AM"/>
        </w:rPr>
      </w:pPr>
      <w:r w:rsidRPr="005A36BA">
        <w:rPr>
          <w:rFonts w:ascii="GHEA Grapalat" w:eastAsia="Times New Roman" w:hAnsi="GHEA Grapalat"/>
          <w:sz w:val="24"/>
          <w:szCs w:val="24"/>
          <w:lang w:val="hy-AM"/>
        </w:rPr>
        <w:t>2023</w:t>
      </w:r>
      <w:r w:rsidR="00324795" w:rsidRPr="005A36BA">
        <w:rPr>
          <w:rFonts w:ascii="GHEA Grapalat" w:eastAsia="Times New Roman" w:hAnsi="GHEA Grapalat"/>
          <w:sz w:val="24"/>
          <w:szCs w:val="24"/>
          <w:lang w:val="hy-AM"/>
        </w:rPr>
        <w:t xml:space="preserve"> թվականի </w:t>
      </w:r>
      <w:r w:rsidR="005E0FA5" w:rsidRPr="005A36BA">
        <w:rPr>
          <w:rFonts w:ascii="GHEA Grapalat" w:eastAsia="Times New Roman" w:hAnsi="GHEA Grapalat"/>
          <w:sz w:val="24"/>
          <w:szCs w:val="24"/>
          <w:lang w:val="hy-AM"/>
        </w:rPr>
        <w:t>նոյեմբերի 27-ի թիվ 159</w:t>
      </w:r>
      <w:r w:rsidR="00EC6E2C" w:rsidRPr="005A36BA">
        <w:rPr>
          <w:rFonts w:ascii="GHEA Grapalat" w:eastAsia="Times New Roman" w:hAnsi="GHEA Grapalat"/>
          <w:sz w:val="24"/>
          <w:szCs w:val="24"/>
          <w:lang w:val="hy-AM"/>
        </w:rPr>
        <w:t>-Ա</w:t>
      </w:r>
      <w:r w:rsidR="00324795" w:rsidRPr="005A36BA">
        <w:rPr>
          <w:rFonts w:ascii="GHEA Grapalat" w:eastAsia="Times New Roman" w:hAnsi="GHEA Grapalat"/>
          <w:sz w:val="24"/>
          <w:szCs w:val="24"/>
          <w:lang w:val="hy-AM"/>
        </w:rPr>
        <w:t xml:space="preserve"> </w:t>
      </w:r>
    </w:p>
    <w:p w14:paraId="68418B57" w14:textId="1D7B7FFC" w:rsidR="00786E54" w:rsidRPr="005A36BA" w:rsidRDefault="00786E54" w:rsidP="0004152E">
      <w:pPr>
        <w:spacing w:after="0" w:line="276" w:lineRule="auto"/>
        <w:rPr>
          <w:rFonts w:ascii="GHEA Grapalat" w:eastAsia="Times New Roman" w:hAnsi="GHEA Grapalat"/>
          <w:sz w:val="24"/>
          <w:szCs w:val="24"/>
          <w:lang w:val="hy-AM"/>
        </w:rPr>
      </w:pPr>
    </w:p>
    <w:p w14:paraId="7BCF2F74" w14:textId="580CF939" w:rsidR="00064060" w:rsidRPr="005A36BA" w:rsidRDefault="00064060" w:rsidP="00DB1605">
      <w:pPr>
        <w:spacing w:after="0" w:line="360" w:lineRule="auto"/>
        <w:ind w:firstLine="567"/>
        <w:jc w:val="center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ՀԱՇՎԵՔՆՆԻՉ ՊԱԼԱՏԻ 2023 ԹՎԱԿԱՆԻ ՀՈՒՆԻՍԻ 29-Ի ԹԻՎ 89-Ա ՈՐՈՇՄԱՆ ՄԵՋ ՓՈՓՈԽՈՒԹՅՈՒՆՆԵՐ </w:t>
      </w:r>
      <w:r w:rsidR="00437EAF" w:rsidRPr="005A36BA">
        <w:rPr>
          <w:rFonts w:ascii="GHEA Grapalat" w:hAnsi="GHEA Grapalat" w:cs="Sylfaen"/>
          <w:sz w:val="24"/>
          <w:szCs w:val="24"/>
          <w:lang w:val="hy-AM"/>
        </w:rPr>
        <w:t xml:space="preserve">ԵՎ ԼՐԱՑՈՒՄՆԵՐ </w:t>
      </w:r>
      <w:r w:rsidRPr="005A36BA">
        <w:rPr>
          <w:rFonts w:ascii="GHEA Grapalat" w:hAnsi="GHEA Grapalat" w:cs="Sylfaen"/>
          <w:sz w:val="24"/>
          <w:szCs w:val="24"/>
          <w:lang w:val="hy-AM"/>
        </w:rPr>
        <w:t>ԿԱՏԱՐԵԼՈՒ ՄԱՍԻՆ</w:t>
      </w:r>
    </w:p>
    <w:p w14:paraId="0436BD8E" w14:textId="21F32A09" w:rsidR="00DE5AB9" w:rsidRPr="005A36BA" w:rsidRDefault="00DE5AB9" w:rsidP="00DB1605">
      <w:pPr>
        <w:spacing w:after="0" w:line="360" w:lineRule="auto"/>
        <w:rPr>
          <w:rFonts w:ascii="GHEA Grapalat" w:hAnsi="GHEA Grapalat" w:cs="Sylfaen"/>
          <w:sz w:val="24"/>
          <w:szCs w:val="24"/>
          <w:lang w:val="hy-AM"/>
        </w:rPr>
      </w:pPr>
    </w:p>
    <w:p w14:paraId="1D68E789" w14:textId="5365ED9F" w:rsidR="00FC3A03" w:rsidRPr="005A36BA" w:rsidRDefault="00FC3A03" w:rsidP="00DB1605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5A36BA">
        <w:rPr>
          <w:rFonts w:ascii="GHEA Grapalat" w:hAnsi="GHEA Grapalat"/>
          <w:sz w:val="24"/>
          <w:szCs w:val="24"/>
          <w:lang w:val="hy-AM"/>
        </w:rPr>
        <w:t xml:space="preserve">Ղեկավարվելով «Նորմատիվ իրավական ակտերի մասին» Հայաստանի Հանրապետության օրենքի 33-րդ </w:t>
      </w:r>
      <w:r w:rsidR="005E3AF9" w:rsidRPr="005A36BA">
        <w:rPr>
          <w:rFonts w:ascii="GHEA Grapalat" w:hAnsi="GHEA Grapalat"/>
          <w:sz w:val="24"/>
          <w:szCs w:val="24"/>
          <w:lang w:val="hy-AM"/>
        </w:rPr>
        <w:t xml:space="preserve">հոդվածի 1-ին մասի </w:t>
      </w:r>
      <w:r w:rsidR="00437EAF" w:rsidRPr="005A36BA">
        <w:rPr>
          <w:rFonts w:ascii="GHEA Grapalat" w:hAnsi="GHEA Grapalat"/>
          <w:sz w:val="24"/>
          <w:szCs w:val="24"/>
          <w:lang w:val="hy-AM"/>
        </w:rPr>
        <w:t>1-ին</w:t>
      </w:r>
      <w:r w:rsidR="00784F87" w:rsidRPr="005A36BA">
        <w:rPr>
          <w:rFonts w:ascii="GHEA Grapalat" w:hAnsi="GHEA Grapalat"/>
          <w:sz w:val="24"/>
          <w:szCs w:val="24"/>
          <w:lang w:val="hy-AM"/>
        </w:rPr>
        <w:t>, 2-րդ</w:t>
      </w:r>
      <w:r w:rsidR="00437EAF" w:rsidRPr="005A36BA">
        <w:rPr>
          <w:rFonts w:ascii="GHEA Grapalat" w:hAnsi="GHEA Grapalat"/>
          <w:sz w:val="24"/>
          <w:szCs w:val="24"/>
          <w:lang w:val="hy-AM"/>
        </w:rPr>
        <w:t xml:space="preserve"> և 4</w:t>
      </w:r>
      <w:r w:rsidR="005E3AF9" w:rsidRPr="005A36BA">
        <w:rPr>
          <w:rFonts w:ascii="GHEA Grapalat" w:hAnsi="GHEA Grapalat"/>
          <w:sz w:val="24"/>
          <w:szCs w:val="24"/>
          <w:lang w:val="hy-AM"/>
        </w:rPr>
        <w:t>-րդ կետ</w:t>
      </w:r>
      <w:r w:rsidR="00437EAF" w:rsidRPr="005A36BA">
        <w:rPr>
          <w:rFonts w:ascii="GHEA Grapalat" w:hAnsi="GHEA Grapalat"/>
          <w:sz w:val="24"/>
          <w:szCs w:val="24"/>
          <w:lang w:val="hy-AM"/>
        </w:rPr>
        <w:t>եր</w:t>
      </w:r>
      <w:r w:rsidR="005E3AF9" w:rsidRPr="005A36BA">
        <w:rPr>
          <w:rFonts w:ascii="GHEA Grapalat" w:hAnsi="GHEA Grapalat"/>
          <w:sz w:val="24"/>
          <w:szCs w:val="24"/>
          <w:lang w:val="hy-AM"/>
        </w:rPr>
        <w:t>ով</w:t>
      </w:r>
      <w:r w:rsidR="00437EAF" w:rsidRPr="005A36BA">
        <w:rPr>
          <w:rFonts w:ascii="GHEA Grapalat" w:hAnsi="GHEA Grapalat"/>
          <w:sz w:val="24"/>
          <w:szCs w:val="24"/>
          <w:lang w:val="hy-AM"/>
        </w:rPr>
        <w:t xml:space="preserve"> և 3-րդ մասով</w:t>
      </w:r>
      <w:r w:rsidR="005E3AF9" w:rsidRPr="005A36BA">
        <w:rPr>
          <w:rFonts w:ascii="GHEA Grapalat" w:hAnsi="GHEA Grapalat"/>
          <w:sz w:val="24"/>
          <w:szCs w:val="24"/>
          <w:lang w:val="hy-AM"/>
        </w:rPr>
        <w:t>՝</w:t>
      </w:r>
      <w:r w:rsidRPr="005A36BA">
        <w:rPr>
          <w:rFonts w:ascii="GHEA Grapalat" w:hAnsi="GHEA Grapalat"/>
          <w:sz w:val="24"/>
          <w:szCs w:val="24"/>
          <w:lang w:val="hy-AM"/>
        </w:rPr>
        <w:t xml:space="preserve"> Հաշվեքննիչ պալատը</w:t>
      </w:r>
    </w:p>
    <w:p w14:paraId="072380D3" w14:textId="77777777" w:rsidR="00DF4827" w:rsidRPr="005A36BA" w:rsidRDefault="00DF4827" w:rsidP="00DB1605">
      <w:pPr>
        <w:spacing w:after="0" w:line="360" w:lineRule="auto"/>
        <w:ind w:firstLine="567"/>
        <w:jc w:val="both"/>
        <w:rPr>
          <w:rFonts w:ascii="GHEA Grapalat" w:hAnsi="GHEA Grapalat"/>
          <w:sz w:val="24"/>
          <w:szCs w:val="24"/>
          <w:lang w:val="hy-AM"/>
        </w:rPr>
      </w:pPr>
    </w:p>
    <w:p w14:paraId="197190F3" w14:textId="77777777" w:rsidR="00786E54" w:rsidRPr="005A36BA" w:rsidRDefault="00786E54" w:rsidP="00DB1605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5A36BA">
        <w:rPr>
          <w:rFonts w:ascii="GHEA Grapalat" w:hAnsi="GHEA Grapalat"/>
          <w:sz w:val="24"/>
          <w:szCs w:val="24"/>
          <w:lang w:val="hy-AM"/>
        </w:rPr>
        <w:t>Ո Ր Ո Շ ՈՒ Մ Է`</w:t>
      </w:r>
    </w:p>
    <w:p w14:paraId="6BC112DF" w14:textId="1C047DCB" w:rsidR="00C3556F" w:rsidRPr="00DB1605" w:rsidRDefault="00F17848" w:rsidP="00DB1605">
      <w:pPr>
        <w:pStyle w:val="ListParagraph"/>
        <w:numPr>
          <w:ilvl w:val="0"/>
          <w:numId w:val="29"/>
        </w:numPr>
        <w:tabs>
          <w:tab w:val="left" w:pos="567"/>
        </w:tabs>
        <w:spacing w:after="0" w:line="360" w:lineRule="auto"/>
        <w:ind w:left="0" w:right="-142" w:firstLine="284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t>Հաշվեքննիչ պալատի 2023 թվականի հունիսի 29-ի «Հաշվեքննիչ պալատի քաղաքացիական ծառայության պաշտոնների անվանացանկը և Հաշվեքննիչ պալատի հաստիքացուցակը հաստատելու, Վերահսկիչ պալատի խորհրդի 2010 թվականի մայիսի 24-ի թիվ 14/2, Վերահսկիչ պալատի խորհրդի 2010 թվականի դեկտեմբերի 17-ի թիվ 37/3 և Հաշվեքննիչ պալատի 2022 թվականի դեկտեմբերի 16-ի թիվ 241-Լ որոշումներն ուժը կորցրած ճանաչելու մասին» թիվ 89-Ա որոշման մեջ կատարել հետևյալ փոփոխությունները</w:t>
      </w:r>
      <w:r w:rsidR="00437EAF" w:rsidRPr="005A36BA">
        <w:rPr>
          <w:rFonts w:ascii="GHEA Grapalat" w:hAnsi="GHEA Grapalat" w:cs="Sylfaen"/>
          <w:sz w:val="24"/>
          <w:szCs w:val="24"/>
          <w:lang w:val="hy-AM"/>
        </w:rPr>
        <w:t xml:space="preserve"> և լրացումները</w:t>
      </w:r>
      <w:r w:rsidRPr="005A36BA">
        <w:rPr>
          <w:rFonts w:ascii="GHEA Grapalat" w:hAnsi="GHEA Grapalat" w:cs="Sylfaen"/>
          <w:sz w:val="24"/>
          <w:szCs w:val="24"/>
          <w:lang w:val="hy-AM"/>
        </w:rPr>
        <w:t>՝</w:t>
      </w:r>
    </w:p>
    <w:p w14:paraId="24682D62" w14:textId="670FA40A" w:rsidR="008B400C" w:rsidRPr="005A36BA" w:rsidRDefault="005A36BA" w:rsidP="00DB1605">
      <w:pPr>
        <w:pStyle w:val="ListParagraph"/>
        <w:numPr>
          <w:ilvl w:val="0"/>
          <w:numId w:val="44"/>
        </w:numPr>
        <w:tabs>
          <w:tab w:val="left" w:pos="851"/>
        </w:tabs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t>ո</w:t>
      </w:r>
      <w:r w:rsidR="00784F87" w:rsidRPr="005A36BA">
        <w:rPr>
          <w:rFonts w:ascii="GHEA Grapalat" w:hAnsi="GHEA Grapalat" w:cs="Sylfaen"/>
          <w:sz w:val="24"/>
          <w:szCs w:val="24"/>
          <w:lang w:val="hy-AM"/>
        </w:rPr>
        <w:t xml:space="preserve">րոշման N 1 </w:t>
      </w:r>
      <w:r w:rsidR="006D5C4A" w:rsidRPr="005A36BA">
        <w:rPr>
          <w:rFonts w:ascii="GHEA Grapalat" w:hAnsi="GHEA Grapalat" w:cs="Sylfaen"/>
          <w:sz w:val="24"/>
          <w:szCs w:val="24"/>
          <w:lang w:val="hy-AM"/>
        </w:rPr>
        <w:t xml:space="preserve">և N 2 </w:t>
      </w:r>
      <w:r w:rsidR="00784F87" w:rsidRPr="005A36BA">
        <w:rPr>
          <w:rFonts w:ascii="GHEA Grapalat" w:hAnsi="GHEA Grapalat" w:cs="Sylfaen"/>
          <w:sz w:val="24"/>
          <w:szCs w:val="24"/>
          <w:lang w:val="hy-AM"/>
        </w:rPr>
        <w:t>հավելված</w:t>
      </w:r>
      <w:r w:rsidR="006D5C4A" w:rsidRPr="005A36BA">
        <w:rPr>
          <w:rFonts w:ascii="GHEA Grapalat" w:hAnsi="GHEA Grapalat" w:cs="Sylfaen"/>
          <w:sz w:val="24"/>
          <w:szCs w:val="24"/>
          <w:lang w:val="hy-AM"/>
        </w:rPr>
        <w:t>ներ</w:t>
      </w:r>
      <w:r w:rsidR="00F74514">
        <w:rPr>
          <w:rFonts w:ascii="GHEA Grapalat" w:hAnsi="GHEA Grapalat" w:cs="Sylfaen"/>
          <w:sz w:val="24"/>
          <w:szCs w:val="24"/>
          <w:lang w:val="hy-AM"/>
        </w:rPr>
        <w:t xml:space="preserve">ում «ՖԻՆԱՆՍԱՏՆՏԵՍԱԿԱՆ» </w:t>
      </w:r>
      <w:r w:rsidR="00F74514">
        <w:rPr>
          <w:rFonts w:ascii="GHEA Grapalat" w:hAnsi="GHEA Grapalat" w:cs="Sylfaen"/>
          <w:sz w:val="24"/>
          <w:szCs w:val="24"/>
          <w:lang w:val="hy-AM"/>
        </w:rPr>
        <w:tab/>
        <w:t>բառից հետո</w:t>
      </w:r>
      <w:r w:rsidR="00784F87" w:rsidRPr="005A36B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6D5C4A" w:rsidRPr="005A36BA">
        <w:rPr>
          <w:rFonts w:ascii="GHEA Grapalat" w:eastAsia="Times New Roman" w:hAnsi="GHEA Grapalat" w:cs="Sylfaen"/>
          <w:sz w:val="24"/>
          <w:szCs w:val="24"/>
          <w:lang w:val="hy-AM"/>
        </w:rPr>
        <w:t>հանել</w:t>
      </w:r>
      <w:r w:rsidR="006D5C4A" w:rsidRPr="005A36BA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="00784F87" w:rsidRPr="005A36BA">
        <w:rPr>
          <w:rFonts w:ascii="GHEA Grapalat" w:eastAsia="Times New Roman" w:hAnsi="GHEA Grapalat" w:cs="Sylfaen"/>
          <w:sz w:val="24"/>
          <w:szCs w:val="24"/>
          <w:lang w:val="hy-AM"/>
        </w:rPr>
        <w:t>«ԵՎ ՀԱՇՎԱՊԱՀԱԿԱՆ ՀԱՇՎԱՌՄԱՆ» բառերը</w:t>
      </w:r>
      <w:r w:rsidR="006D5C4A" w:rsidRPr="005A36BA">
        <w:rPr>
          <w:rFonts w:ascii="GHEA Grapalat" w:eastAsia="Times New Roman" w:hAnsi="GHEA Grapalat" w:cs="Sylfaen"/>
          <w:sz w:val="24"/>
          <w:szCs w:val="24"/>
          <w:lang w:val="hy-AM"/>
        </w:rPr>
        <w:t xml:space="preserve">, իսկ </w:t>
      </w:r>
      <w:r w:rsidR="006D5C4A" w:rsidRPr="005A36BA">
        <w:rPr>
          <w:rFonts w:ascii="GHEA Grapalat" w:hAnsi="GHEA Grapalat" w:cs="Sylfaen"/>
          <w:sz w:val="24"/>
          <w:szCs w:val="24"/>
          <w:lang w:val="hy-AM"/>
        </w:rPr>
        <w:t>«Վարչության պետ-գլխավոր հաշվապահ» բառերը փոխարինել «Վարչության պետ» բառերով</w:t>
      </w:r>
      <w:r w:rsidRPr="005A36BA">
        <w:rPr>
          <w:rFonts w:ascii="GHEA Grapalat" w:hAnsi="GHEA Grapalat" w:cs="Sylfaen"/>
          <w:sz w:val="24"/>
          <w:szCs w:val="24"/>
          <w:lang w:val="hy-AM"/>
        </w:rPr>
        <w:t>,</w:t>
      </w:r>
      <w:r w:rsidR="006D5C4A" w:rsidRPr="005A36B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1FF3CC89" w14:textId="22F9292F" w:rsidR="00C95F87" w:rsidRPr="005A36BA" w:rsidRDefault="00437EAF" w:rsidP="00DB1605">
      <w:pPr>
        <w:pStyle w:val="ListParagraph"/>
        <w:numPr>
          <w:ilvl w:val="0"/>
          <w:numId w:val="44"/>
        </w:numPr>
        <w:tabs>
          <w:tab w:val="left" w:pos="851"/>
        </w:tabs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ուժը կորցրած ճանաչել </w:t>
      </w:r>
      <w:r w:rsidR="00F17848" w:rsidRPr="005A36BA">
        <w:rPr>
          <w:rFonts w:ascii="GHEA Grapalat" w:hAnsi="GHEA Grapalat" w:cs="Sylfaen"/>
          <w:sz w:val="24"/>
          <w:szCs w:val="24"/>
          <w:lang w:val="hy-AM"/>
        </w:rPr>
        <w:t xml:space="preserve">որոշման N 1 հավելվածի </w:t>
      </w: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71-րդ և 72-րդ </w:t>
      </w:r>
      <w:r w:rsidR="00F17848" w:rsidRPr="005A36BA">
        <w:rPr>
          <w:rFonts w:ascii="GHEA Grapalat" w:hAnsi="GHEA Grapalat" w:cs="Sylfaen"/>
          <w:sz w:val="24"/>
          <w:szCs w:val="24"/>
          <w:lang w:val="hy-AM"/>
        </w:rPr>
        <w:t>կետերը,</w:t>
      </w:r>
    </w:p>
    <w:p w14:paraId="0496EC0C" w14:textId="188E76E2" w:rsidR="00437EAF" w:rsidRPr="005A36BA" w:rsidRDefault="00437EAF" w:rsidP="00DB1605">
      <w:pPr>
        <w:pStyle w:val="ListParagraph"/>
        <w:numPr>
          <w:ilvl w:val="0"/>
          <w:numId w:val="44"/>
        </w:numPr>
        <w:tabs>
          <w:tab w:val="left" w:pos="851"/>
        </w:tabs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lastRenderedPageBreak/>
        <w:t xml:space="preserve">որոշման </w:t>
      </w:r>
      <w:r w:rsidR="005A36BA" w:rsidRPr="005A36BA">
        <w:rPr>
          <w:rFonts w:ascii="GHEA Grapalat" w:hAnsi="GHEA Grapalat" w:cs="Sylfaen"/>
          <w:sz w:val="24"/>
          <w:szCs w:val="24"/>
          <w:lang w:val="hy-AM"/>
        </w:rPr>
        <w:t>N</w:t>
      </w: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 1 հավելվածը լրացնել հետևյալ բովանդակությամբ 70</w:t>
      </w:r>
      <w:r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Pr="005A36BA">
        <w:rPr>
          <w:rFonts w:ascii="GHEA Grapalat" w:hAnsi="GHEA Grapalat" w:cs="Sylfaen"/>
          <w:sz w:val="24"/>
          <w:szCs w:val="24"/>
          <w:lang w:val="hy-AM"/>
        </w:rPr>
        <w:t>1-րդ և 70</w:t>
      </w:r>
      <w:r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Pr="005A36BA">
        <w:rPr>
          <w:rFonts w:ascii="GHEA Grapalat" w:hAnsi="GHEA Grapalat" w:cs="Sylfaen"/>
          <w:sz w:val="24"/>
          <w:szCs w:val="24"/>
          <w:lang w:val="hy-AM"/>
        </w:rPr>
        <w:t>2-րդ կետերով՝</w:t>
      </w:r>
    </w:p>
    <w:p w14:paraId="417862E4" w14:textId="1C8E0034" w:rsidR="00437EAF" w:rsidRPr="005A36BA" w:rsidRDefault="00437EAF" w:rsidP="00DB1605">
      <w:pPr>
        <w:pStyle w:val="ListParagraph"/>
        <w:tabs>
          <w:tab w:val="left" w:pos="851"/>
          <w:tab w:val="left" w:pos="993"/>
        </w:tabs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t>«</w:t>
      </w:r>
      <w:r w:rsidR="00F7451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5A36BA">
        <w:rPr>
          <w:rFonts w:ascii="GHEA Grapalat" w:hAnsi="GHEA Grapalat" w:cs="Sylfaen"/>
          <w:sz w:val="24"/>
          <w:szCs w:val="24"/>
          <w:lang w:val="hy-AM"/>
        </w:rPr>
        <w:t>70</w:t>
      </w:r>
      <w:r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Pr="005A36BA">
        <w:rPr>
          <w:rFonts w:ascii="GHEA Grapalat" w:hAnsi="GHEA Grapalat" w:cs="Sylfaen"/>
          <w:sz w:val="24"/>
          <w:szCs w:val="24"/>
          <w:lang w:val="hy-AM"/>
        </w:rPr>
        <w:t>1</w:t>
      </w:r>
      <w:r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 Բաժնի պետ-</w:t>
      </w:r>
      <w:r w:rsidR="004941D0" w:rsidRPr="005A36BA">
        <w:rPr>
          <w:rFonts w:ascii="GHEA Grapalat" w:hAnsi="GHEA Grapalat" w:cs="Sylfaen"/>
          <w:sz w:val="24"/>
          <w:szCs w:val="24"/>
          <w:lang w:val="hy-AM"/>
        </w:rPr>
        <w:t>գլխավոր հաշվապահ 46-28</w:t>
      </w:r>
      <w:r w:rsidR="004941D0"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="004941D0" w:rsidRPr="005A36BA">
        <w:rPr>
          <w:rFonts w:ascii="GHEA Grapalat" w:hAnsi="GHEA Grapalat" w:cs="Sylfaen"/>
          <w:sz w:val="24"/>
          <w:szCs w:val="24"/>
          <w:lang w:val="hy-AM"/>
        </w:rPr>
        <w:t>3</w:t>
      </w:r>
      <w:r w:rsidR="004941D0"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="004941D0" w:rsidRPr="005A36BA">
        <w:rPr>
          <w:rFonts w:ascii="GHEA Grapalat" w:hAnsi="GHEA Grapalat" w:cs="Sylfaen"/>
          <w:sz w:val="24"/>
          <w:szCs w:val="24"/>
          <w:lang w:val="hy-AM"/>
        </w:rPr>
        <w:t>1-Ղ4-3</w:t>
      </w:r>
      <w:r w:rsidR="005A36BA" w:rsidRPr="005A36BA">
        <w:rPr>
          <w:rFonts w:ascii="GHEA Grapalat" w:hAnsi="GHEA Grapalat" w:cs="Sylfaen"/>
          <w:sz w:val="24"/>
          <w:szCs w:val="24"/>
          <w:lang w:val="hy-AM"/>
        </w:rPr>
        <w:t xml:space="preserve"> </w:t>
      </w:r>
    </w:p>
    <w:p w14:paraId="6FECB6A8" w14:textId="3DB04E78" w:rsidR="005A36BA" w:rsidRPr="005A36BA" w:rsidRDefault="00F74514" w:rsidP="00DB1605">
      <w:pPr>
        <w:pStyle w:val="ListParagraph"/>
        <w:tabs>
          <w:tab w:val="left" w:pos="851"/>
          <w:tab w:val="left" w:pos="993"/>
        </w:tabs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="00437EAF" w:rsidRPr="005A36BA">
        <w:rPr>
          <w:rFonts w:ascii="GHEA Grapalat" w:hAnsi="GHEA Grapalat" w:cs="Sylfaen"/>
          <w:sz w:val="24"/>
          <w:szCs w:val="24"/>
          <w:lang w:val="hy-AM"/>
        </w:rPr>
        <w:t>70</w:t>
      </w:r>
      <w:r w:rsidR="00437EAF"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="00437EAF" w:rsidRPr="005A36BA">
        <w:rPr>
          <w:rFonts w:ascii="GHEA Grapalat" w:hAnsi="GHEA Grapalat" w:cs="Sylfaen"/>
          <w:sz w:val="24"/>
          <w:szCs w:val="24"/>
          <w:lang w:val="hy-AM"/>
        </w:rPr>
        <w:t>2</w:t>
      </w:r>
      <w:r w:rsidR="00437EAF"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="004941D0" w:rsidRPr="005A36BA">
        <w:rPr>
          <w:rFonts w:ascii="GHEA Grapalat" w:hAnsi="GHEA Grapalat" w:cs="Cambria Math"/>
          <w:sz w:val="24"/>
          <w:szCs w:val="24"/>
          <w:lang w:val="hy-AM"/>
        </w:rPr>
        <w:t xml:space="preserve"> Գլխավոր մասնագետ </w:t>
      </w:r>
      <w:r w:rsidR="004941D0" w:rsidRPr="005A36BA">
        <w:rPr>
          <w:rFonts w:ascii="GHEA Grapalat" w:hAnsi="GHEA Grapalat" w:cs="Sylfaen"/>
          <w:sz w:val="24"/>
          <w:szCs w:val="24"/>
          <w:lang w:val="hy-AM"/>
        </w:rPr>
        <w:t>46-28</w:t>
      </w:r>
      <w:r w:rsidR="004941D0"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="004941D0" w:rsidRPr="005A36BA">
        <w:rPr>
          <w:rFonts w:ascii="GHEA Grapalat" w:hAnsi="GHEA Grapalat" w:cs="Sylfaen"/>
          <w:sz w:val="24"/>
          <w:szCs w:val="24"/>
          <w:lang w:val="hy-AM"/>
        </w:rPr>
        <w:t>3</w:t>
      </w:r>
      <w:r w:rsidR="004941D0"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="004941D0" w:rsidRPr="005A36BA">
        <w:rPr>
          <w:rFonts w:ascii="GHEA Grapalat" w:hAnsi="GHEA Grapalat" w:cs="Sylfaen"/>
          <w:sz w:val="24"/>
          <w:szCs w:val="24"/>
          <w:lang w:val="hy-AM"/>
        </w:rPr>
        <w:t>1-Մ2-2</w:t>
      </w:r>
      <w:r w:rsidR="00437EAF" w:rsidRPr="005A36BA">
        <w:rPr>
          <w:rFonts w:ascii="GHEA Grapalat" w:hAnsi="GHEA Grapalat" w:cs="Sylfaen"/>
          <w:sz w:val="24"/>
          <w:szCs w:val="24"/>
          <w:lang w:val="hy-AM"/>
        </w:rPr>
        <w:t>»,</w:t>
      </w:r>
    </w:p>
    <w:p w14:paraId="449E2376" w14:textId="43A183C2" w:rsidR="00784F87" w:rsidRPr="00DB1605" w:rsidRDefault="004941D0" w:rsidP="00DB1605">
      <w:pPr>
        <w:pStyle w:val="ListParagraph"/>
        <w:numPr>
          <w:ilvl w:val="0"/>
          <w:numId w:val="44"/>
        </w:numPr>
        <w:tabs>
          <w:tab w:val="left" w:pos="851"/>
        </w:tabs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ուժը կորցրած ճանաչել </w:t>
      </w:r>
      <w:r w:rsidR="00C3556F" w:rsidRPr="005A36BA">
        <w:rPr>
          <w:rFonts w:ascii="GHEA Grapalat" w:hAnsi="GHEA Grapalat" w:cs="Sylfaen"/>
          <w:sz w:val="24"/>
          <w:szCs w:val="24"/>
          <w:lang w:val="hy-AM"/>
        </w:rPr>
        <w:t xml:space="preserve">որոշման N 2 հավելվածի </w:t>
      </w:r>
      <w:r w:rsidRPr="005A36BA">
        <w:rPr>
          <w:rFonts w:ascii="GHEA Grapalat" w:hAnsi="GHEA Grapalat" w:cs="Sylfaen"/>
          <w:sz w:val="24"/>
          <w:szCs w:val="24"/>
          <w:lang w:val="hy-AM"/>
        </w:rPr>
        <w:t>91-րդ և 92-րդ</w:t>
      </w:r>
      <w:r w:rsidR="009A23CE" w:rsidRPr="005A36BA">
        <w:rPr>
          <w:rFonts w:ascii="GHEA Grapalat" w:hAnsi="GHEA Grapalat" w:cs="Sylfaen"/>
          <w:sz w:val="24"/>
          <w:szCs w:val="24"/>
          <w:lang w:val="hy-AM"/>
        </w:rPr>
        <w:t xml:space="preserve"> կետերը,</w:t>
      </w:r>
    </w:p>
    <w:p w14:paraId="03236FAE" w14:textId="4A7D4CFD" w:rsidR="004941D0" w:rsidRPr="005A36BA" w:rsidRDefault="004941D0" w:rsidP="00DB1605">
      <w:pPr>
        <w:pStyle w:val="ListParagraph"/>
        <w:numPr>
          <w:ilvl w:val="0"/>
          <w:numId w:val="44"/>
        </w:numPr>
        <w:tabs>
          <w:tab w:val="left" w:pos="851"/>
        </w:tabs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որոշման </w:t>
      </w:r>
      <w:r w:rsidR="005A36BA" w:rsidRPr="005A36BA">
        <w:rPr>
          <w:rFonts w:ascii="GHEA Grapalat" w:hAnsi="GHEA Grapalat" w:cs="Sylfaen"/>
          <w:sz w:val="24"/>
          <w:szCs w:val="24"/>
          <w:lang w:val="hy-AM"/>
        </w:rPr>
        <w:t>N</w:t>
      </w: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 2 հավելվածը լրացնել հետևյալ բովանդակությամբ 90</w:t>
      </w:r>
      <w:r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Pr="005A36BA">
        <w:rPr>
          <w:rFonts w:ascii="GHEA Grapalat" w:hAnsi="GHEA Grapalat" w:cs="Sylfaen"/>
          <w:sz w:val="24"/>
          <w:szCs w:val="24"/>
          <w:lang w:val="hy-AM"/>
        </w:rPr>
        <w:t>1-րդ և 90</w:t>
      </w:r>
      <w:r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Pr="005A36BA">
        <w:rPr>
          <w:rFonts w:ascii="GHEA Grapalat" w:hAnsi="GHEA Grapalat" w:cs="Sylfaen"/>
          <w:sz w:val="24"/>
          <w:szCs w:val="24"/>
          <w:lang w:val="hy-AM"/>
        </w:rPr>
        <w:t>2-րդ կետերով՝</w:t>
      </w:r>
    </w:p>
    <w:p w14:paraId="0180060F" w14:textId="1DA7A3D1" w:rsidR="004941D0" w:rsidRPr="005A36BA" w:rsidRDefault="004941D0" w:rsidP="00DB1605">
      <w:pPr>
        <w:pStyle w:val="ListParagraph"/>
        <w:tabs>
          <w:tab w:val="left" w:pos="851"/>
        </w:tabs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t>«</w:t>
      </w:r>
      <w:r w:rsidR="00F74514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5A36BA">
        <w:rPr>
          <w:rFonts w:ascii="GHEA Grapalat" w:hAnsi="GHEA Grapalat" w:cs="Sylfaen"/>
          <w:sz w:val="24"/>
          <w:szCs w:val="24"/>
          <w:lang w:val="hy-AM"/>
        </w:rPr>
        <w:t>90</w:t>
      </w:r>
      <w:r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Pr="005A36BA">
        <w:rPr>
          <w:rFonts w:ascii="GHEA Grapalat" w:hAnsi="GHEA Grapalat" w:cs="Sylfaen"/>
          <w:sz w:val="24"/>
          <w:szCs w:val="24"/>
          <w:lang w:val="hy-AM"/>
        </w:rPr>
        <w:t>1</w:t>
      </w:r>
      <w:r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 Բաժնի պետ-գլխավոր հաշվապահ 46-28</w:t>
      </w:r>
      <w:r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Pr="005A36BA">
        <w:rPr>
          <w:rFonts w:ascii="GHEA Grapalat" w:hAnsi="GHEA Grapalat" w:cs="Sylfaen"/>
          <w:sz w:val="24"/>
          <w:szCs w:val="24"/>
          <w:lang w:val="hy-AM"/>
        </w:rPr>
        <w:t>3</w:t>
      </w:r>
      <w:r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Pr="005A36BA">
        <w:rPr>
          <w:rFonts w:ascii="GHEA Grapalat" w:hAnsi="GHEA Grapalat" w:cs="Sylfaen"/>
          <w:sz w:val="24"/>
          <w:szCs w:val="24"/>
          <w:lang w:val="hy-AM"/>
        </w:rPr>
        <w:t>1-Ղ4-3</w:t>
      </w:r>
    </w:p>
    <w:p w14:paraId="5F3D38CD" w14:textId="304059E1" w:rsidR="005A36BA" w:rsidRPr="005A36BA" w:rsidRDefault="005A36BA" w:rsidP="00DB1605">
      <w:pPr>
        <w:tabs>
          <w:tab w:val="left" w:pos="709"/>
          <w:tab w:val="left" w:pos="851"/>
        </w:tabs>
        <w:spacing w:after="0" w:line="360" w:lineRule="auto"/>
        <w:ind w:left="360" w:right="-142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     </w:t>
      </w:r>
      <w:r w:rsidR="00F74514">
        <w:rPr>
          <w:rFonts w:ascii="GHEA Grapalat" w:hAnsi="GHEA Grapalat" w:cs="Sylfaen"/>
          <w:sz w:val="24"/>
          <w:szCs w:val="24"/>
          <w:lang w:val="hy-AM"/>
        </w:rPr>
        <w:t xml:space="preserve">  </w:t>
      </w:r>
      <w:r w:rsidR="004941D0" w:rsidRPr="005A36BA">
        <w:rPr>
          <w:rFonts w:ascii="GHEA Grapalat" w:hAnsi="GHEA Grapalat" w:cs="Sylfaen"/>
          <w:sz w:val="24"/>
          <w:szCs w:val="24"/>
          <w:lang w:val="hy-AM"/>
        </w:rPr>
        <w:t>90</w:t>
      </w:r>
      <w:r w:rsidR="004941D0"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="004941D0" w:rsidRPr="005A36BA">
        <w:rPr>
          <w:rFonts w:ascii="GHEA Grapalat" w:hAnsi="GHEA Grapalat" w:cs="Sylfaen"/>
          <w:sz w:val="24"/>
          <w:szCs w:val="24"/>
          <w:lang w:val="hy-AM"/>
        </w:rPr>
        <w:t>2</w:t>
      </w:r>
      <w:r w:rsidR="004941D0"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="004941D0" w:rsidRPr="005A36BA">
        <w:rPr>
          <w:rFonts w:ascii="GHEA Grapalat" w:hAnsi="GHEA Grapalat" w:cs="Cambria Math"/>
          <w:sz w:val="24"/>
          <w:szCs w:val="24"/>
          <w:lang w:val="hy-AM"/>
        </w:rPr>
        <w:t xml:space="preserve"> Գլխավոր մասնագետ </w:t>
      </w:r>
      <w:r w:rsidR="004941D0" w:rsidRPr="005A36BA">
        <w:rPr>
          <w:rFonts w:ascii="GHEA Grapalat" w:hAnsi="GHEA Grapalat" w:cs="Sylfaen"/>
          <w:sz w:val="24"/>
          <w:szCs w:val="24"/>
          <w:lang w:val="hy-AM"/>
        </w:rPr>
        <w:t>46-28</w:t>
      </w:r>
      <w:r w:rsidR="004941D0"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="004941D0" w:rsidRPr="005A36BA">
        <w:rPr>
          <w:rFonts w:ascii="GHEA Grapalat" w:hAnsi="GHEA Grapalat" w:cs="Sylfaen"/>
          <w:sz w:val="24"/>
          <w:szCs w:val="24"/>
          <w:lang w:val="hy-AM"/>
        </w:rPr>
        <w:t>3</w:t>
      </w:r>
      <w:r w:rsidR="004941D0" w:rsidRPr="005A36BA">
        <w:rPr>
          <w:rFonts w:ascii="Cambria Math" w:hAnsi="Cambria Math" w:cs="Cambria Math"/>
          <w:sz w:val="24"/>
          <w:szCs w:val="24"/>
          <w:lang w:val="hy-AM"/>
        </w:rPr>
        <w:t>․</w:t>
      </w:r>
      <w:r w:rsidR="004941D0" w:rsidRPr="005A36BA">
        <w:rPr>
          <w:rFonts w:ascii="GHEA Grapalat" w:hAnsi="GHEA Grapalat" w:cs="Sylfaen"/>
          <w:sz w:val="24"/>
          <w:szCs w:val="24"/>
          <w:lang w:val="hy-AM"/>
        </w:rPr>
        <w:t>1-Մ2-2»</w:t>
      </w:r>
      <w:r w:rsidRPr="005A36BA">
        <w:rPr>
          <w:rFonts w:ascii="GHEA Grapalat" w:hAnsi="GHEA Grapalat" w:cs="Sylfaen"/>
          <w:sz w:val="24"/>
          <w:szCs w:val="24"/>
          <w:lang w:val="hy-AM"/>
        </w:rPr>
        <w:t>,</w:t>
      </w:r>
    </w:p>
    <w:p w14:paraId="0C4ED08E" w14:textId="5A095239" w:rsidR="00AE517D" w:rsidRPr="005A36BA" w:rsidRDefault="005A36BA" w:rsidP="00DB1605">
      <w:pPr>
        <w:pStyle w:val="ListParagraph"/>
        <w:numPr>
          <w:ilvl w:val="0"/>
          <w:numId w:val="44"/>
        </w:numPr>
        <w:tabs>
          <w:tab w:val="left" w:pos="851"/>
        </w:tabs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որոշման N 2 հավելվածի 13-րդ </w:t>
      </w:r>
      <w:r w:rsidR="00405DD7">
        <w:rPr>
          <w:rFonts w:ascii="GHEA Grapalat" w:hAnsi="GHEA Grapalat" w:cs="Sylfaen"/>
          <w:sz w:val="24"/>
          <w:szCs w:val="24"/>
          <w:lang w:val="hy-AM"/>
        </w:rPr>
        <w:t>կետում</w:t>
      </w: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 «(մամուլի քարտուղարի պարտականություն կատարող)» բառերը փոխարինել «(հաղորդակցության մասնագետ)» բառերով</w:t>
      </w:r>
      <w:r w:rsidR="00F74514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77BD49A" w14:textId="26BE01E1" w:rsidR="005E3AF9" w:rsidRPr="005A36BA" w:rsidRDefault="005E3AF9" w:rsidP="00DB1605">
      <w:pPr>
        <w:pStyle w:val="ListParagraph"/>
        <w:numPr>
          <w:ilvl w:val="0"/>
          <w:numId w:val="29"/>
        </w:numPr>
        <w:tabs>
          <w:tab w:val="left" w:pos="709"/>
        </w:tabs>
        <w:spacing w:after="0" w:line="360" w:lineRule="auto"/>
        <w:ind w:left="0" w:right="-142" w:firstLine="284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5A36BA">
        <w:rPr>
          <w:rFonts w:ascii="GHEA Grapalat" w:hAnsi="GHEA Grapalat" w:cs="Sylfaen"/>
          <w:sz w:val="24"/>
          <w:szCs w:val="24"/>
          <w:lang w:val="hy-AM"/>
        </w:rPr>
        <w:t xml:space="preserve">Սույն որոշումն ուժի մեջ է մտնում </w:t>
      </w:r>
      <w:r w:rsidR="002F3250" w:rsidRPr="005A36BA">
        <w:rPr>
          <w:rFonts w:ascii="GHEA Grapalat" w:hAnsi="GHEA Grapalat" w:cs="Sylfaen"/>
          <w:sz w:val="24"/>
          <w:szCs w:val="24"/>
          <w:lang w:val="hy-AM"/>
        </w:rPr>
        <w:t xml:space="preserve">իրազեկմանը </w:t>
      </w:r>
      <w:r w:rsidRPr="005A36BA">
        <w:rPr>
          <w:rFonts w:ascii="GHEA Grapalat" w:hAnsi="GHEA Grapalat" w:cs="Sylfaen"/>
          <w:sz w:val="24"/>
          <w:szCs w:val="24"/>
          <w:lang w:val="hy-AM"/>
        </w:rPr>
        <w:t>հաջորդող օրվանից։</w:t>
      </w:r>
    </w:p>
    <w:p w14:paraId="3AFD6CFF" w14:textId="06BB4154" w:rsidR="00A3455D" w:rsidRDefault="00A3455D" w:rsidP="00DB1605">
      <w:pPr>
        <w:tabs>
          <w:tab w:val="left" w:pos="851"/>
        </w:tabs>
        <w:spacing w:after="0" w:line="360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8C5F4B4" w14:textId="77777777" w:rsidR="0004152E" w:rsidRPr="0004152E" w:rsidRDefault="0004152E" w:rsidP="00CE671F">
      <w:pPr>
        <w:tabs>
          <w:tab w:val="left" w:pos="426"/>
          <w:tab w:val="left" w:pos="851"/>
        </w:tabs>
        <w:spacing w:after="0" w:line="276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425"/>
        <w:gridCol w:w="3335"/>
      </w:tblGrid>
      <w:tr w:rsidR="00184B3F" w:rsidRPr="0004152E" w14:paraId="60C350E6" w14:textId="77777777" w:rsidTr="00184B3F">
        <w:tc>
          <w:tcPr>
            <w:tcW w:w="3379" w:type="dxa"/>
          </w:tcPr>
          <w:p w14:paraId="45AD526D" w14:textId="77777777" w:rsidR="00184B3F" w:rsidRPr="00EC1275" w:rsidRDefault="00184B3F" w:rsidP="0004152E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EC1275">
              <w:rPr>
                <w:rFonts w:ascii="GHEA Grapalat" w:hAnsi="GHEA Grapalat"/>
                <w:lang w:val="hy-AM"/>
              </w:rPr>
              <w:t xml:space="preserve">ՀԱՇՎԵՔՆՆԻՉ ՊԱԼԱՏԻ </w:t>
            </w:r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hyperlink r:id="rId10" w:tooltip="Ctrl+Click to validate and learn more about this digital signature" w:history="1"/>
            <w:r w:rsidRPr="00EC1275">
              <w:rPr>
                <w:rFonts w:ascii="GHEA Grapalat" w:hAnsi="GHEA Grapalat"/>
                <w:lang w:val="hy-AM"/>
              </w:rPr>
              <w:t>ՆԱԽԱԳԱՀ</w:t>
            </w:r>
          </w:p>
        </w:tc>
        <w:tc>
          <w:tcPr>
            <w:tcW w:w="3425" w:type="dxa"/>
            <w:vMerge w:val="restart"/>
          </w:tcPr>
          <w:p w14:paraId="25400427" w14:textId="083B41EE" w:rsidR="00C401C2" w:rsidRDefault="003E09AF" w:rsidP="0004152E">
            <w:pPr>
              <w:tabs>
                <w:tab w:val="left" w:pos="720"/>
              </w:tabs>
              <w:spacing w:line="276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hyperlink r:id="rId11" w:tooltip="Ctrl+Click to validate and learn more about this digital signature" w:history="1"/>
            <w:hyperlink r:id="rId12" w:tooltip="Ctrl+Click to validate and learn more about this digital signature" w:history="1"/>
            <w:hyperlink r:id="rId13" w:tooltip="Ctrl+Click to validate and learn more about this digital signature" w:history="1"/>
            <w:hyperlink r:id="rId14" w:tooltip="Ctrl+Click to validate and learn more about this digital signature" w:history="1"/>
          </w:p>
          <w:p w14:paraId="645CECD9" w14:textId="2C663352" w:rsidR="00184B3F" w:rsidRPr="00C401C2" w:rsidRDefault="00C401C2" w:rsidP="00C401C2">
            <w:pPr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hyperlink r:id="rId15" w:tooltip="Ctrl+Click to validate and learn more about this digital signature" w:history="1">
              <w:r>
                <w:rPr>
                  <w:rFonts w:ascii="GHEA Grapalat" w:eastAsia="Times New Roman" w:hAnsi="GHEA Grapalat"/>
                  <w:lang w:val="hy-AM"/>
                </w:rPr>
                <w:object w:dxaOrig="225" w:dyaOrig="225" w14:anchorId="0201D2E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6.25pt" o:ole="">
                    <v:imagedata r:id="rId16" o:title=""/>
                  </v:shape>
                  <w:control r:id="rId17" w:name="ArGrDigsig1" w:shapeid="_x0000_i1026"/>
                </w:object>
              </w:r>
            </w:hyperlink>
          </w:p>
        </w:tc>
        <w:tc>
          <w:tcPr>
            <w:tcW w:w="3335" w:type="dxa"/>
          </w:tcPr>
          <w:p w14:paraId="3A3D67C9" w14:textId="648873EA" w:rsidR="00184B3F" w:rsidRPr="00EC1275" w:rsidRDefault="00184B3F" w:rsidP="0004152E">
            <w:pPr>
              <w:tabs>
                <w:tab w:val="left" w:pos="720"/>
              </w:tabs>
              <w:spacing w:line="276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</w:p>
        </w:tc>
      </w:tr>
      <w:tr w:rsidR="00184B3F" w:rsidRPr="0004152E" w14:paraId="3CFC3D5D" w14:textId="77777777" w:rsidTr="00184B3F">
        <w:tc>
          <w:tcPr>
            <w:tcW w:w="3379" w:type="dxa"/>
          </w:tcPr>
          <w:p w14:paraId="393CB4C1" w14:textId="77777777" w:rsidR="00184B3F" w:rsidRPr="00EC1275" w:rsidRDefault="00184B3F" w:rsidP="00184B3F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hAnsi="GHEA Grapalat"/>
                <w:lang w:val="hy-AM"/>
              </w:rPr>
            </w:pPr>
          </w:p>
        </w:tc>
        <w:tc>
          <w:tcPr>
            <w:tcW w:w="3425" w:type="dxa"/>
            <w:vMerge/>
          </w:tcPr>
          <w:p w14:paraId="68EF2F7F" w14:textId="77777777" w:rsidR="00184B3F" w:rsidRPr="00EC1275" w:rsidRDefault="00184B3F" w:rsidP="00184B3F">
            <w:pPr>
              <w:tabs>
                <w:tab w:val="left" w:pos="720"/>
              </w:tabs>
              <w:spacing w:line="276" w:lineRule="auto"/>
              <w:ind w:firstLine="305"/>
              <w:contextualSpacing/>
              <w:jc w:val="both"/>
            </w:pPr>
          </w:p>
        </w:tc>
        <w:tc>
          <w:tcPr>
            <w:tcW w:w="3335" w:type="dxa"/>
          </w:tcPr>
          <w:p w14:paraId="339C6BA3" w14:textId="77777777" w:rsidR="00184B3F" w:rsidRPr="00EC1275" w:rsidRDefault="00184B3F" w:rsidP="00184B3F">
            <w:pPr>
              <w:tabs>
                <w:tab w:val="left" w:pos="720"/>
              </w:tabs>
              <w:spacing w:line="276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3AFDFDBE" w14:textId="12DA2D40" w:rsidR="00184B3F" w:rsidRPr="00EC1275" w:rsidRDefault="00184B3F" w:rsidP="00184B3F">
            <w:pPr>
              <w:tabs>
                <w:tab w:val="left" w:pos="720"/>
              </w:tabs>
              <w:spacing w:line="276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  <w:r w:rsidRPr="00EC1275"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5E15D4E7" w14:textId="77777777" w:rsidR="0070396D" w:rsidRPr="0004152E" w:rsidRDefault="0070396D" w:rsidP="0004152E">
      <w:pPr>
        <w:tabs>
          <w:tab w:val="left" w:pos="993"/>
        </w:tabs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14:paraId="41AF3BE8" w14:textId="6CD73436" w:rsidR="0070396D" w:rsidRPr="0004152E" w:rsidRDefault="0070396D" w:rsidP="0004152E">
      <w:pPr>
        <w:spacing w:after="0" w:line="276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2E0A4B5D" w14:textId="3FFF8973" w:rsidR="0070396D" w:rsidRPr="0004152E" w:rsidRDefault="0070396D" w:rsidP="0004152E">
      <w:pPr>
        <w:spacing w:after="0" w:line="276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4948CF27" w14:textId="77777777" w:rsidR="00DD3EC1" w:rsidRPr="0004152E" w:rsidRDefault="00DD3EC1" w:rsidP="0004152E">
      <w:pPr>
        <w:spacing w:after="0" w:line="276" w:lineRule="auto"/>
        <w:ind w:right="-142"/>
        <w:jc w:val="both"/>
        <w:rPr>
          <w:rFonts w:ascii="GHEA Grapalat" w:hAnsi="GHEA Grapalat" w:cs="Sylfaen"/>
          <w:sz w:val="24"/>
          <w:szCs w:val="24"/>
          <w:lang w:val="hy-AM"/>
        </w:rPr>
      </w:pPr>
    </w:p>
    <w:p w14:paraId="5DE38B1A" w14:textId="77777777" w:rsidR="00AE517D" w:rsidRPr="0004152E" w:rsidRDefault="00AE517D" w:rsidP="0004152E">
      <w:pPr>
        <w:spacing w:after="0" w:line="276" w:lineRule="auto"/>
        <w:jc w:val="right"/>
        <w:rPr>
          <w:rFonts w:ascii="GHEA Grapalat" w:hAnsi="GHEA Grapalat" w:cs="Sylfaen"/>
          <w:sz w:val="24"/>
          <w:szCs w:val="24"/>
          <w:lang w:val="hy-AM"/>
        </w:rPr>
      </w:pPr>
    </w:p>
    <w:sectPr w:rsidR="00AE517D" w:rsidRPr="0004152E" w:rsidSect="00F74514">
      <w:pgSz w:w="12240" w:h="15840"/>
      <w:pgMar w:top="426" w:right="758" w:bottom="709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BA3C5A7" w16cid:durableId="2919BF5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541D"/>
    <w:multiLevelType w:val="hybridMultilevel"/>
    <w:tmpl w:val="2892AC28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1C22A56"/>
    <w:multiLevelType w:val="hybridMultilevel"/>
    <w:tmpl w:val="ABFC8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66401E"/>
    <w:multiLevelType w:val="hybridMultilevel"/>
    <w:tmpl w:val="0EB8F14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6E76A10"/>
    <w:multiLevelType w:val="hybridMultilevel"/>
    <w:tmpl w:val="8BDC17B6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8DC0C90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B0274A9"/>
    <w:multiLevelType w:val="hybridMultilevel"/>
    <w:tmpl w:val="4EDEEAB2"/>
    <w:lvl w:ilvl="0" w:tplc="F2AC4A9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2B0019" w:tentative="1">
      <w:start w:val="1"/>
      <w:numFmt w:val="lowerLetter"/>
      <w:lvlText w:val="%2."/>
      <w:lvlJc w:val="left"/>
      <w:pPr>
        <w:ind w:left="1440" w:hanging="360"/>
      </w:pPr>
    </w:lvl>
    <w:lvl w:ilvl="2" w:tplc="042B001B" w:tentative="1">
      <w:start w:val="1"/>
      <w:numFmt w:val="lowerRoman"/>
      <w:lvlText w:val="%3."/>
      <w:lvlJc w:val="right"/>
      <w:pPr>
        <w:ind w:left="2160" w:hanging="180"/>
      </w:pPr>
    </w:lvl>
    <w:lvl w:ilvl="3" w:tplc="042B000F" w:tentative="1">
      <w:start w:val="1"/>
      <w:numFmt w:val="decimal"/>
      <w:lvlText w:val="%4."/>
      <w:lvlJc w:val="left"/>
      <w:pPr>
        <w:ind w:left="2880" w:hanging="360"/>
      </w:pPr>
    </w:lvl>
    <w:lvl w:ilvl="4" w:tplc="042B0019" w:tentative="1">
      <w:start w:val="1"/>
      <w:numFmt w:val="lowerLetter"/>
      <w:lvlText w:val="%5."/>
      <w:lvlJc w:val="left"/>
      <w:pPr>
        <w:ind w:left="3600" w:hanging="360"/>
      </w:pPr>
    </w:lvl>
    <w:lvl w:ilvl="5" w:tplc="042B001B" w:tentative="1">
      <w:start w:val="1"/>
      <w:numFmt w:val="lowerRoman"/>
      <w:lvlText w:val="%6."/>
      <w:lvlJc w:val="right"/>
      <w:pPr>
        <w:ind w:left="4320" w:hanging="180"/>
      </w:pPr>
    </w:lvl>
    <w:lvl w:ilvl="6" w:tplc="042B000F" w:tentative="1">
      <w:start w:val="1"/>
      <w:numFmt w:val="decimal"/>
      <w:lvlText w:val="%7."/>
      <w:lvlJc w:val="left"/>
      <w:pPr>
        <w:ind w:left="5040" w:hanging="360"/>
      </w:pPr>
    </w:lvl>
    <w:lvl w:ilvl="7" w:tplc="042B0019" w:tentative="1">
      <w:start w:val="1"/>
      <w:numFmt w:val="lowerLetter"/>
      <w:lvlText w:val="%8."/>
      <w:lvlJc w:val="left"/>
      <w:pPr>
        <w:ind w:left="5760" w:hanging="360"/>
      </w:pPr>
    </w:lvl>
    <w:lvl w:ilvl="8" w:tplc="042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94536"/>
    <w:multiLevelType w:val="hybridMultilevel"/>
    <w:tmpl w:val="890C0928"/>
    <w:lvl w:ilvl="0" w:tplc="04190011">
      <w:start w:val="1"/>
      <w:numFmt w:val="decimal"/>
      <w:lvlText w:val="%1)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7" w15:restartNumberingAfterBreak="0">
    <w:nsid w:val="11E52677"/>
    <w:multiLevelType w:val="hybridMultilevel"/>
    <w:tmpl w:val="515E0B40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" w15:restartNumberingAfterBreak="0">
    <w:nsid w:val="18E827EF"/>
    <w:multiLevelType w:val="hybridMultilevel"/>
    <w:tmpl w:val="8C7E40B4"/>
    <w:lvl w:ilvl="0" w:tplc="04190011">
      <w:start w:val="1"/>
      <w:numFmt w:val="decimal"/>
      <w:lvlText w:val="%1)"/>
      <w:lvlJc w:val="left"/>
      <w:pPr>
        <w:ind w:left="2955" w:hanging="360"/>
      </w:pPr>
    </w:lvl>
    <w:lvl w:ilvl="1" w:tplc="04190019" w:tentative="1">
      <w:start w:val="1"/>
      <w:numFmt w:val="lowerLetter"/>
      <w:lvlText w:val="%2."/>
      <w:lvlJc w:val="left"/>
      <w:pPr>
        <w:ind w:left="3675" w:hanging="360"/>
      </w:pPr>
    </w:lvl>
    <w:lvl w:ilvl="2" w:tplc="0419001B" w:tentative="1">
      <w:start w:val="1"/>
      <w:numFmt w:val="lowerRoman"/>
      <w:lvlText w:val="%3."/>
      <w:lvlJc w:val="right"/>
      <w:pPr>
        <w:ind w:left="4395" w:hanging="180"/>
      </w:pPr>
    </w:lvl>
    <w:lvl w:ilvl="3" w:tplc="0419000F" w:tentative="1">
      <w:start w:val="1"/>
      <w:numFmt w:val="decimal"/>
      <w:lvlText w:val="%4."/>
      <w:lvlJc w:val="left"/>
      <w:pPr>
        <w:ind w:left="5115" w:hanging="360"/>
      </w:pPr>
    </w:lvl>
    <w:lvl w:ilvl="4" w:tplc="04190019" w:tentative="1">
      <w:start w:val="1"/>
      <w:numFmt w:val="lowerLetter"/>
      <w:lvlText w:val="%5."/>
      <w:lvlJc w:val="left"/>
      <w:pPr>
        <w:ind w:left="5835" w:hanging="360"/>
      </w:pPr>
    </w:lvl>
    <w:lvl w:ilvl="5" w:tplc="0419001B" w:tentative="1">
      <w:start w:val="1"/>
      <w:numFmt w:val="lowerRoman"/>
      <w:lvlText w:val="%6."/>
      <w:lvlJc w:val="right"/>
      <w:pPr>
        <w:ind w:left="6555" w:hanging="180"/>
      </w:pPr>
    </w:lvl>
    <w:lvl w:ilvl="6" w:tplc="0419000F" w:tentative="1">
      <w:start w:val="1"/>
      <w:numFmt w:val="decimal"/>
      <w:lvlText w:val="%7."/>
      <w:lvlJc w:val="left"/>
      <w:pPr>
        <w:ind w:left="7275" w:hanging="360"/>
      </w:pPr>
    </w:lvl>
    <w:lvl w:ilvl="7" w:tplc="04190019" w:tentative="1">
      <w:start w:val="1"/>
      <w:numFmt w:val="lowerLetter"/>
      <w:lvlText w:val="%8."/>
      <w:lvlJc w:val="left"/>
      <w:pPr>
        <w:ind w:left="7995" w:hanging="360"/>
      </w:pPr>
    </w:lvl>
    <w:lvl w:ilvl="8" w:tplc="0419001B" w:tentative="1">
      <w:start w:val="1"/>
      <w:numFmt w:val="lowerRoman"/>
      <w:lvlText w:val="%9."/>
      <w:lvlJc w:val="right"/>
      <w:pPr>
        <w:ind w:left="8715" w:hanging="180"/>
      </w:pPr>
    </w:lvl>
  </w:abstractNum>
  <w:abstractNum w:abstractNumId="9" w15:restartNumberingAfterBreak="0">
    <w:nsid w:val="19225645"/>
    <w:multiLevelType w:val="hybridMultilevel"/>
    <w:tmpl w:val="C7B280DE"/>
    <w:lvl w:ilvl="0" w:tplc="AFEEC088">
      <w:start w:val="1"/>
      <w:numFmt w:val="decimal"/>
      <w:lvlText w:val="%1."/>
      <w:lvlJc w:val="left"/>
      <w:pPr>
        <w:ind w:left="1080" w:hanging="360"/>
      </w:pPr>
      <w:rPr>
        <w:rFonts w:cs="Sylfae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ADD3448"/>
    <w:multiLevelType w:val="hybridMultilevel"/>
    <w:tmpl w:val="AB24F0D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B677B6A"/>
    <w:multiLevelType w:val="hybridMultilevel"/>
    <w:tmpl w:val="D76CCCD6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1BE97F0C"/>
    <w:multiLevelType w:val="multilevel"/>
    <w:tmpl w:val="0C043D44"/>
    <w:lvl w:ilvl="0">
      <w:start w:val="1"/>
      <w:numFmt w:val="decimal"/>
      <w:pStyle w:val="Heading1"/>
      <w:lvlText w:val="%1."/>
      <w:lvlJc w:val="left"/>
      <w:pPr>
        <w:ind w:left="786" w:hanging="360"/>
      </w:pPr>
      <w:rPr>
        <w:rFonts w:ascii="GHEA Grapalat" w:hAnsi="GHEA Grapalat" w:hint="default"/>
        <w:i w:val="0"/>
        <w:sz w:val="26"/>
        <w:szCs w:val="26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1FEF5375"/>
    <w:multiLevelType w:val="multilevel"/>
    <w:tmpl w:val="F794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218E0209"/>
    <w:multiLevelType w:val="hybridMultilevel"/>
    <w:tmpl w:val="03EE134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3DD069D"/>
    <w:multiLevelType w:val="hybridMultilevel"/>
    <w:tmpl w:val="1DAE1B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7461CD"/>
    <w:multiLevelType w:val="hybridMultilevel"/>
    <w:tmpl w:val="A1CC82B8"/>
    <w:lvl w:ilvl="0" w:tplc="0419000F">
      <w:start w:val="1"/>
      <w:numFmt w:val="decimal"/>
      <w:lvlText w:val="%1."/>
      <w:lvlJc w:val="left"/>
      <w:pPr>
        <w:tabs>
          <w:tab w:val="num" w:pos="922"/>
        </w:tabs>
        <w:ind w:left="922" w:hanging="72"/>
      </w:pPr>
      <w:rPr>
        <w:b w:val="0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6BF1C9A"/>
    <w:multiLevelType w:val="hybridMultilevel"/>
    <w:tmpl w:val="67360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EDA14BC"/>
    <w:multiLevelType w:val="hybridMultilevel"/>
    <w:tmpl w:val="3314E938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9" w15:restartNumberingAfterBreak="0">
    <w:nsid w:val="2EE00263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5C2AF7"/>
    <w:multiLevelType w:val="hybridMultilevel"/>
    <w:tmpl w:val="9B4C369C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354E40B9"/>
    <w:multiLevelType w:val="hybridMultilevel"/>
    <w:tmpl w:val="24ECF16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2" w15:restartNumberingAfterBreak="0">
    <w:nsid w:val="36412748"/>
    <w:multiLevelType w:val="hybridMultilevel"/>
    <w:tmpl w:val="73A88CF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7C419AD"/>
    <w:multiLevelType w:val="hybridMultilevel"/>
    <w:tmpl w:val="6BCE16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41524D"/>
    <w:multiLevelType w:val="hybridMultilevel"/>
    <w:tmpl w:val="DCB8F74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3DBF7E8E"/>
    <w:multiLevelType w:val="hybridMultilevel"/>
    <w:tmpl w:val="D8583B4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 w15:restartNumberingAfterBreak="0">
    <w:nsid w:val="3ED12682"/>
    <w:multiLevelType w:val="hybridMultilevel"/>
    <w:tmpl w:val="FA9E3E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6C5702"/>
    <w:multiLevelType w:val="hybridMultilevel"/>
    <w:tmpl w:val="27C65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A6CAB"/>
    <w:multiLevelType w:val="hybridMultilevel"/>
    <w:tmpl w:val="C38696A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1C6EB9"/>
    <w:multiLevelType w:val="hybridMultilevel"/>
    <w:tmpl w:val="1DAE1BA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974D0A"/>
    <w:multiLevelType w:val="hybridMultilevel"/>
    <w:tmpl w:val="4B683D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B42883"/>
    <w:multiLevelType w:val="hybridMultilevel"/>
    <w:tmpl w:val="362A5512"/>
    <w:lvl w:ilvl="0" w:tplc="FBCEAEB0">
      <w:start w:val="1"/>
      <w:numFmt w:val="decimal"/>
      <w:lvlText w:val="%1."/>
      <w:lvlJc w:val="center"/>
      <w:pPr>
        <w:tabs>
          <w:tab w:val="num" w:pos="325"/>
        </w:tabs>
        <w:ind w:left="325" w:hanging="72"/>
      </w:pPr>
      <w:rPr>
        <w:b w:val="0"/>
        <w:sz w:val="22"/>
        <w:szCs w:val="22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30D4038"/>
    <w:multiLevelType w:val="hybridMultilevel"/>
    <w:tmpl w:val="F0AC8B78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4EC0D11"/>
    <w:multiLevelType w:val="hybridMultilevel"/>
    <w:tmpl w:val="8B6C27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AC6A6F"/>
    <w:multiLevelType w:val="hybridMultilevel"/>
    <w:tmpl w:val="D6EA870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02F0BAD"/>
    <w:multiLevelType w:val="hybridMultilevel"/>
    <w:tmpl w:val="9498164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71C85C38"/>
    <w:multiLevelType w:val="hybridMultilevel"/>
    <w:tmpl w:val="FB9899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2E2B83"/>
    <w:multiLevelType w:val="hybridMultilevel"/>
    <w:tmpl w:val="DE9827D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5E9324B"/>
    <w:multiLevelType w:val="hybridMultilevel"/>
    <w:tmpl w:val="A3EE68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3A3298"/>
    <w:multiLevelType w:val="hybridMultilevel"/>
    <w:tmpl w:val="B6626964"/>
    <w:lvl w:ilvl="0" w:tplc="519AF0D4">
      <w:start w:val="1"/>
      <w:numFmt w:val="decimal"/>
      <w:lvlText w:val="%1)"/>
      <w:lvlJc w:val="left"/>
      <w:pPr>
        <w:ind w:left="720" w:hanging="360"/>
      </w:pPr>
      <w:rPr>
        <w:rFonts w:ascii="GHEA Grapalat" w:hAnsi="GHEA Grapalat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8994F4B"/>
    <w:multiLevelType w:val="hybridMultilevel"/>
    <w:tmpl w:val="05C22D70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D6D0085"/>
    <w:multiLevelType w:val="hybridMultilevel"/>
    <w:tmpl w:val="58729CEC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7F6C2C6E"/>
    <w:multiLevelType w:val="hybridMultilevel"/>
    <w:tmpl w:val="51CA11E2"/>
    <w:lvl w:ilvl="0" w:tplc="04190011">
      <w:start w:val="1"/>
      <w:numFmt w:val="decimal"/>
      <w:lvlText w:val="%1)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12"/>
  </w:num>
  <w:num w:numId="3">
    <w:abstractNumId w:val="13"/>
  </w:num>
  <w:num w:numId="4">
    <w:abstractNumId w:val="9"/>
  </w:num>
  <w:num w:numId="5">
    <w:abstractNumId w:val="20"/>
  </w:num>
  <w:num w:numId="6">
    <w:abstractNumId w:val="8"/>
  </w:num>
  <w:num w:numId="7">
    <w:abstractNumId w:val="22"/>
  </w:num>
  <w:num w:numId="8">
    <w:abstractNumId w:val="37"/>
  </w:num>
  <w:num w:numId="9">
    <w:abstractNumId w:val="7"/>
  </w:num>
  <w:num w:numId="10">
    <w:abstractNumId w:val="23"/>
  </w:num>
  <w:num w:numId="11">
    <w:abstractNumId w:val="24"/>
  </w:num>
  <w:num w:numId="12">
    <w:abstractNumId w:val="6"/>
  </w:num>
  <w:num w:numId="13">
    <w:abstractNumId w:val="11"/>
  </w:num>
  <w:num w:numId="14">
    <w:abstractNumId w:val="25"/>
  </w:num>
  <w:num w:numId="15">
    <w:abstractNumId w:val="40"/>
  </w:num>
  <w:num w:numId="16">
    <w:abstractNumId w:val="10"/>
  </w:num>
  <w:num w:numId="17">
    <w:abstractNumId w:val="38"/>
  </w:num>
  <w:num w:numId="18">
    <w:abstractNumId w:val="28"/>
  </w:num>
  <w:num w:numId="19">
    <w:abstractNumId w:val="14"/>
  </w:num>
  <w:num w:numId="20">
    <w:abstractNumId w:val="32"/>
  </w:num>
  <w:num w:numId="21">
    <w:abstractNumId w:val="21"/>
  </w:num>
  <w:num w:numId="22">
    <w:abstractNumId w:val="35"/>
  </w:num>
  <w:num w:numId="23">
    <w:abstractNumId w:val="3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30"/>
  </w:num>
  <w:num w:numId="27">
    <w:abstractNumId w:val="19"/>
  </w:num>
  <w:num w:numId="28">
    <w:abstractNumId w:val="33"/>
  </w:num>
  <w:num w:numId="29">
    <w:abstractNumId w:val="36"/>
  </w:num>
  <w:num w:numId="30">
    <w:abstractNumId w:val="42"/>
  </w:num>
  <w:num w:numId="31">
    <w:abstractNumId w:val="34"/>
  </w:num>
  <w:num w:numId="32">
    <w:abstractNumId w:val="27"/>
  </w:num>
  <w:num w:numId="33">
    <w:abstractNumId w:val="31"/>
  </w:num>
  <w:num w:numId="34">
    <w:abstractNumId w:val="5"/>
  </w:num>
  <w:num w:numId="3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2"/>
  </w:num>
  <w:num w:numId="38">
    <w:abstractNumId w:val="1"/>
  </w:num>
  <w:num w:numId="39">
    <w:abstractNumId w:val="29"/>
  </w:num>
  <w:num w:numId="40">
    <w:abstractNumId w:val="15"/>
  </w:num>
  <w:num w:numId="41">
    <w:abstractNumId w:val="26"/>
  </w:num>
  <w:num w:numId="42">
    <w:abstractNumId w:val="18"/>
  </w:num>
  <w:num w:numId="43">
    <w:abstractNumId w:val="0"/>
  </w:num>
  <w:num w:numId="44">
    <w:abstractNumId w:val="39"/>
  </w:num>
  <w:num w:numId="4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C18"/>
    <w:rsid w:val="000024F6"/>
    <w:rsid w:val="0001743D"/>
    <w:rsid w:val="0002337C"/>
    <w:rsid w:val="000272AE"/>
    <w:rsid w:val="000301E8"/>
    <w:rsid w:val="00031478"/>
    <w:rsid w:val="0004152E"/>
    <w:rsid w:val="00047E0F"/>
    <w:rsid w:val="000542AA"/>
    <w:rsid w:val="000616EF"/>
    <w:rsid w:val="00064060"/>
    <w:rsid w:val="000670DD"/>
    <w:rsid w:val="00074D2C"/>
    <w:rsid w:val="0008009F"/>
    <w:rsid w:val="000831E0"/>
    <w:rsid w:val="000A5CEB"/>
    <w:rsid w:val="000A6A9D"/>
    <w:rsid w:val="000C4079"/>
    <w:rsid w:val="000F4EB3"/>
    <w:rsid w:val="001025B6"/>
    <w:rsid w:val="00112BC1"/>
    <w:rsid w:val="00112C18"/>
    <w:rsid w:val="00120C13"/>
    <w:rsid w:val="00120F56"/>
    <w:rsid w:val="00121060"/>
    <w:rsid w:val="0012752F"/>
    <w:rsid w:val="001348E1"/>
    <w:rsid w:val="001622CF"/>
    <w:rsid w:val="00164329"/>
    <w:rsid w:val="00177DA1"/>
    <w:rsid w:val="001806F5"/>
    <w:rsid w:val="00184B3F"/>
    <w:rsid w:val="00187816"/>
    <w:rsid w:val="0019129E"/>
    <w:rsid w:val="00194E97"/>
    <w:rsid w:val="0019579B"/>
    <w:rsid w:val="001B255F"/>
    <w:rsid w:val="001B3393"/>
    <w:rsid w:val="001C6ACF"/>
    <w:rsid w:val="001C7120"/>
    <w:rsid w:val="001D0720"/>
    <w:rsid w:val="001D4290"/>
    <w:rsid w:val="00204593"/>
    <w:rsid w:val="00227011"/>
    <w:rsid w:val="00242801"/>
    <w:rsid w:val="00270A87"/>
    <w:rsid w:val="00284A2A"/>
    <w:rsid w:val="002907FF"/>
    <w:rsid w:val="00294081"/>
    <w:rsid w:val="002C4900"/>
    <w:rsid w:val="002D5EA6"/>
    <w:rsid w:val="002E54D2"/>
    <w:rsid w:val="002F3250"/>
    <w:rsid w:val="00311A2B"/>
    <w:rsid w:val="00324795"/>
    <w:rsid w:val="003275CE"/>
    <w:rsid w:val="0033019E"/>
    <w:rsid w:val="003410DC"/>
    <w:rsid w:val="00347BC3"/>
    <w:rsid w:val="00360D07"/>
    <w:rsid w:val="00367F21"/>
    <w:rsid w:val="0037060A"/>
    <w:rsid w:val="003848B8"/>
    <w:rsid w:val="00384FAD"/>
    <w:rsid w:val="00392BD0"/>
    <w:rsid w:val="003B2B80"/>
    <w:rsid w:val="003B55B1"/>
    <w:rsid w:val="003C0C0C"/>
    <w:rsid w:val="003E09AF"/>
    <w:rsid w:val="003E3073"/>
    <w:rsid w:val="003E38DC"/>
    <w:rsid w:val="003F412F"/>
    <w:rsid w:val="00405DD7"/>
    <w:rsid w:val="00407592"/>
    <w:rsid w:val="00424579"/>
    <w:rsid w:val="00437EAF"/>
    <w:rsid w:val="00446F8E"/>
    <w:rsid w:val="004636FE"/>
    <w:rsid w:val="00467BE8"/>
    <w:rsid w:val="00472B94"/>
    <w:rsid w:val="00473686"/>
    <w:rsid w:val="00474E43"/>
    <w:rsid w:val="00476322"/>
    <w:rsid w:val="004941D0"/>
    <w:rsid w:val="004A2511"/>
    <w:rsid w:val="004A28BC"/>
    <w:rsid w:val="004A45E2"/>
    <w:rsid w:val="004F2D3F"/>
    <w:rsid w:val="004F5F1A"/>
    <w:rsid w:val="005044C3"/>
    <w:rsid w:val="00511C6E"/>
    <w:rsid w:val="00514CE0"/>
    <w:rsid w:val="005228A2"/>
    <w:rsid w:val="00542F89"/>
    <w:rsid w:val="005668BE"/>
    <w:rsid w:val="0058740F"/>
    <w:rsid w:val="00590490"/>
    <w:rsid w:val="005A36BA"/>
    <w:rsid w:val="005E0FA5"/>
    <w:rsid w:val="005E3AF9"/>
    <w:rsid w:val="0060228D"/>
    <w:rsid w:val="0061055C"/>
    <w:rsid w:val="00626BFA"/>
    <w:rsid w:val="0064311B"/>
    <w:rsid w:val="006637B7"/>
    <w:rsid w:val="0067258F"/>
    <w:rsid w:val="00673189"/>
    <w:rsid w:val="006739DD"/>
    <w:rsid w:val="00680B3C"/>
    <w:rsid w:val="006B2623"/>
    <w:rsid w:val="006C1E82"/>
    <w:rsid w:val="006D0246"/>
    <w:rsid w:val="006D1B9C"/>
    <w:rsid w:val="006D3A1D"/>
    <w:rsid w:val="006D5C4A"/>
    <w:rsid w:val="006E3717"/>
    <w:rsid w:val="0070396D"/>
    <w:rsid w:val="00715245"/>
    <w:rsid w:val="00733DE4"/>
    <w:rsid w:val="00734B0C"/>
    <w:rsid w:val="007500F8"/>
    <w:rsid w:val="007536B4"/>
    <w:rsid w:val="0075380E"/>
    <w:rsid w:val="00773322"/>
    <w:rsid w:val="007750A2"/>
    <w:rsid w:val="007823EE"/>
    <w:rsid w:val="00782DA8"/>
    <w:rsid w:val="00784F87"/>
    <w:rsid w:val="00786E54"/>
    <w:rsid w:val="00786F8E"/>
    <w:rsid w:val="00797603"/>
    <w:rsid w:val="007A64DA"/>
    <w:rsid w:val="007B7EB9"/>
    <w:rsid w:val="007C705F"/>
    <w:rsid w:val="007E6326"/>
    <w:rsid w:val="007F5118"/>
    <w:rsid w:val="00801712"/>
    <w:rsid w:val="00803824"/>
    <w:rsid w:val="00825C22"/>
    <w:rsid w:val="00832E7C"/>
    <w:rsid w:val="00891A8C"/>
    <w:rsid w:val="00894FE0"/>
    <w:rsid w:val="008B400C"/>
    <w:rsid w:val="008C44A8"/>
    <w:rsid w:val="008D2430"/>
    <w:rsid w:val="00903E08"/>
    <w:rsid w:val="009042BE"/>
    <w:rsid w:val="009131FF"/>
    <w:rsid w:val="00915CE6"/>
    <w:rsid w:val="0097402E"/>
    <w:rsid w:val="009A23CE"/>
    <w:rsid w:val="009A3912"/>
    <w:rsid w:val="009A6769"/>
    <w:rsid w:val="009A75F5"/>
    <w:rsid w:val="009B2B51"/>
    <w:rsid w:val="009F3C59"/>
    <w:rsid w:val="009F7D48"/>
    <w:rsid w:val="00A048AC"/>
    <w:rsid w:val="00A0644E"/>
    <w:rsid w:val="00A20E9D"/>
    <w:rsid w:val="00A3455D"/>
    <w:rsid w:val="00A37ADF"/>
    <w:rsid w:val="00A5409A"/>
    <w:rsid w:val="00A562AD"/>
    <w:rsid w:val="00A65193"/>
    <w:rsid w:val="00A67E74"/>
    <w:rsid w:val="00A87FE9"/>
    <w:rsid w:val="00AB46DE"/>
    <w:rsid w:val="00AC600F"/>
    <w:rsid w:val="00AD188A"/>
    <w:rsid w:val="00AE430D"/>
    <w:rsid w:val="00AE517D"/>
    <w:rsid w:val="00AF0DE4"/>
    <w:rsid w:val="00AF465E"/>
    <w:rsid w:val="00B0313F"/>
    <w:rsid w:val="00B346F6"/>
    <w:rsid w:val="00B47147"/>
    <w:rsid w:val="00B519C3"/>
    <w:rsid w:val="00B52A8F"/>
    <w:rsid w:val="00B533EA"/>
    <w:rsid w:val="00B64FF9"/>
    <w:rsid w:val="00B80F1B"/>
    <w:rsid w:val="00B8166E"/>
    <w:rsid w:val="00BC6960"/>
    <w:rsid w:val="00BD2444"/>
    <w:rsid w:val="00BD72F9"/>
    <w:rsid w:val="00BE0805"/>
    <w:rsid w:val="00BE762E"/>
    <w:rsid w:val="00C00655"/>
    <w:rsid w:val="00C00F50"/>
    <w:rsid w:val="00C03D26"/>
    <w:rsid w:val="00C15B26"/>
    <w:rsid w:val="00C22856"/>
    <w:rsid w:val="00C3048F"/>
    <w:rsid w:val="00C3556F"/>
    <w:rsid w:val="00C401C2"/>
    <w:rsid w:val="00C81485"/>
    <w:rsid w:val="00C95F87"/>
    <w:rsid w:val="00CA4971"/>
    <w:rsid w:val="00CC6F67"/>
    <w:rsid w:val="00CD67D7"/>
    <w:rsid w:val="00CE671F"/>
    <w:rsid w:val="00CF488C"/>
    <w:rsid w:val="00D01A74"/>
    <w:rsid w:val="00D01BB0"/>
    <w:rsid w:val="00D03F7D"/>
    <w:rsid w:val="00D064C3"/>
    <w:rsid w:val="00D2084A"/>
    <w:rsid w:val="00D346DA"/>
    <w:rsid w:val="00D44D5E"/>
    <w:rsid w:val="00D45BDA"/>
    <w:rsid w:val="00D471C4"/>
    <w:rsid w:val="00D71BC2"/>
    <w:rsid w:val="00D720FE"/>
    <w:rsid w:val="00D821B7"/>
    <w:rsid w:val="00D87148"/>
    <w:rsid w:val="00D92CF8"/>
    <w:rsid w:val="00DB1605"/>
    <w:rsid w:val="00DD3EC1"/>
    <w:rsid w:val="00DE5AB9"/>
    <w:rsid w:val="00DE66EC"/>
    <w:rsid w:val="00DF4827"/>
    <w:rsid w:val="00DF4E69"/>
    <w:rsid w:val="00E05A7B"/>
    <w:rsid w:val="00E26CF1"/>
    <w:rsid w:val="00E44822"/>
    <w:rsid w:val="00E54CEC"/>
    <w:rsid w:val="00E61D5D"/>
    <w:rsid w:val="00E70D86"/>
    <w:rsid w:val="00E81B79"/>
    <w:rsid w:val="00EA47E2"/>
    <w:rsid w:val="00EA6534"/>
    <w:rsid w:val="00EC1275"/>
    <w:rsid w:val="00EC6E2C"/>
    <w:rsid w:val="00EE1515"/>
    <w:rsid w:val="00EE2480"/>
    <w:rsid w:val="00EE6350"/>
    <w:rsid w:val="00EF3AC2"/>
    <w:rsid w:val="00F10ECF"/>
    <w:rsid w:val="00F1760A"/>
    <w:rsid w:val="00F17848"/>
    <w:rsid w:val="00F26538"/>
    <w:rsid w:val="00F342B7"/>
    <w:rsid w:val="00F414B7"/>
    <w:rsid w:val="00F471ED"/>
    <w:rsid w:val="00F52FDB"/>
    <w:rsid w:val="00F667AC"/>
    <w:rsid w:val="00F74514"/>
    <w:rsid w:val="00F9256E"/>
    <w:rsid w:val="00F92666"/>
    <w:rsid w:val="00F92A88"/>
    <w:rsid w:val="00FA6724"/>
    <w:rsid w:val="00FB33CC"/>
    <w:rsid w:val="00FC3A03"/>
    <w:rsid w:val="00FD30CD"/>
    <w:rsid w:val="00FE7CD0"/>
    <w:rsid w:val="00FF4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6ED566"/>
  <w15:docId w15:val="{F75062E2-2B5F-4E1A-BC5B-AAE24A7F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5B26"/>
    <w:rPr>
      <w:rFonts w:eastAsiaTheme="minorHAnsi"/>
      <w:lang w:val="ru-RU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A65193"/>
    <w:pPr>
      <w:keepNext/>
      <w:numPr>
        <w:numId w:val="2"/>
      </w:numPr>
      <w:spacing w:before="360" w:after="120"/>
      <w:jc w:val="both"/>
      <w:outlineLvl w:val="0"/>
    </w:pPr>
    <w:rPr>
      <w:rFonts w:ascii="GHEA Grapalat" w:hAnsi="GHEA Grapalat" w:cs="Times New Roman"/>
      <w:b/>
      <w:sz w:val="26"/>
      <w:szCs w:val="26"/>
      <w:lang w:val="hy-AM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65193"/>
    <w:pPr>
      <w:numPr>
        <w:ilvl w:val="1"/>
        <w:numId w:val="3"/>
      </w:numPr>
      <w:ind w:left="778" w:hanging="418"/>
      <w:outlineLvl w:val="1"/>
    </w:pPr>
    <w:rPr>
      <w:sz w:val="24"/>
      <w:szCs w:val="24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65193"/>
    <w:pPr>
      <w:numPr>
        <w:ilvl w:val="0"/>
        <w:numId w:val="0"/>
      </w:numPr>
      <w:ind w:left="778"/>
      <w:outlineLvl w:val="2"/>
    </w:pPr>
    <w:rPr>
      <w:i/>
    </w:rPr>
  </w:style>
  <w:style w:type="paragraph" w:styleId="Heading4">
    <w:name w:val="heading 4"/>
    <w:basedOn w:val="Heading3"/>
    <w:next w:val="BodyText"/>
    <w:link w:val="Heading4Char"/>
    <w:qFormat/>
    <w:rsid w:val="00A65193"/>
    <w:pPr>
      <w:spacing w:before="0" w:line="260" w:lineRule="atLeast"/>
      <w:outlineLvl w:val="3"/>
    </w:pPr>
    <w:rPr>
      <w:rFonts w:ascii="Arial" w:eastAsia="Times New Roman" w:hAnsi="Arial"/>
      <w:b w:val="0"/>
      <w:kern w:val="32"/>
      <w:sz w:val="19"/>
      <w:szCs w:val="20"/>
      <w:lang w:val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65193"/>
    <w:pPr>
      <w:keepNext/>
      <w:keepLines/>
      <w:spacing w:before="40" w:after="0" w:line="276" w:lineRule="auto"/>
      <w:outlineLvl w:val="4"/>
    </w:pPr>
    <w:rPr>
      <w:rFonts w:ascii="Cambria" w:eastAsia="Times New Roman" w:hAnsi="Cambria" w:cs="Times New Roman"/>
      <w:color w:val="365F91"/>
      <w:sz w:val="20"/>
      <w:szCs w:val="20"/>
      <w:lang w:eastAsia="x-non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65193"/>
    <w:pPr>
      <w:keepNext/>
      <w:keepLines/>
      <w:spacing w:before="40" w:after="0" w:line="276" w:lineRule="auto"/>
      <w:outlineLvl w:val="5"/>
    </w:pPr>
    <w:rPr>
      <w:rFonts w:ascii="Cambria" w:eastAsia="Times New Roman" w:hAnsi="Cambria" w:cs="Times New Roman"/>
      <w:color w:val="243F60"/>
      <w:sz w:val="20"/>
      <w:szCs w:val="20"/>
      <w:lang w:eastAsia="x-none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65193"/>
    <w:pPr>
      <w:keepNext/>
      <w:keepLines/>
      <w:spacing w:before="40" w:after="0" w:line="276" w:lineRule="auto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eastAsia="x-none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5193"/>
    <w:pPr>
      <w:keepNext/>
      <w:keepLines/>
      <w:spacing w:before="40" w:after="0" w:line="276" w:lineRule="auto"/>
      <w:outlineLvl w:val="7"/>
    </w:pPr>
    <w:rPr>
      <w:rFonts w:ascii="Cambria" w:eastAsia="Times New Roman" w:hAnsi="Cambria" w:cs="Times New Roman"/>
      <w:color w:val="272727"/>
      <w:sz w:val="21"/>
      <w:szCs w:val="21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193"/>
    <w:rPr>
      <w:rFonts w:ascii="GHEA Grapalat" w:eastAsia="Calibri" w:hAnsi="GHEA Grapalat" w:cs="Times New Roman"/>
      <w:b/>
      <w:sz w:val="26"/>
      <w:szCs w:val="26"/>
      <w:lang w:val="hy-AM" w:eastAsia="x-none"/>
    </w:rPr>
  </w:style>
  <w:style w:type="paragraph" w:styleId="ListParagraph">
    <w:name w:val="List Paragraph"/>
    <w:aliases w:val="List Paragraph (numbered (a)),Bullets,List Paragraph nowy,Liste 1,ECDC AF Paragraph,Paragraphe de liste PBLH,Akapit z listą BS,List Paragraph 1,List_Paragraph,Multilevel para_II,List Paragraph1,References,IBL List Paragraph,OBC Bullet"/>
    <w:basedOn w:val="Normal"/>
    <w:link w:val="ListParagraphChar"/>
    <w:uiPriority w:val="34"/>
    <w:qFormat/>
    <w:rsid w:val="00A65193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A65193"/>
    <w:rPr>
      <w:rFonts w:ascii="GHEA Grapalat" w:eastAsia="Calibri" w:hAnsi="GHEA Grapalat" w:cs="Times New Roman"/>
      <w:b/>
      <w:sz w:val="24"/>
      <w:szCs w:val="24"/>
      <w:lang w:val="hy-AM"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A65193"/>
    <w:rPr>
      <w:rFonts w:ascii="GHEA Grapalat" w:eastAsia="Calibri" w:hAnsi="GHEA Grapalat" w:cs="Times New Roman"/>
      <w:b/>
      <w:i/>
      <w:sz w:val="24"/>
      <w:szCs w:val="24"/>
      <w:lang w:val="hy-AM" w:eastAsia="x-none"/>
    </w:rPr>
  </w:style>
  <w:style w:type="character" w:customStyle="1" w:styleId="Heading4Char">
    <w:name w:val="Heading 4 Char"/>
    <w:basedOn w:val="DefaultParagraphFont"/>
    <w:link w:val="Heading4"/>
    <w:rsid w:val="00A65193"/>
    <w:rPr>
      <w:rFonts w:ascii="Arial" w:eastAsia="Times New Roman" w:hAnsi="Arial" w:cs="Times New Roman"/>
      <w:i/>
      <w:kern w:val="32"/>
      <w:sz w:val="19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A65193"/>
    <w:pPr>
      <w:spacing w:after="120" w:line="276" w:lineRule="auto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65193"/>
    <w:rPr>
      <w:rFonts w:ascii="Calibri" w:eastAsia="Calibri" w:hAnsi="Calibri"/>
      <w:lang w:val="ru-RU"/>
    </w:rPr>
  </w:style>
  <w:style w:type="character" w:customStyle="1" w:styleId="Heading5Char">
    <w:name w:val="Heading 5 Char"/>
    <w:basedOn w:val="DefaultParagraphFont"/>
    <w:link w:val="Heading5"/>
    <w:uiPriority w:val="9"/>
    <w:rsid w:val="00A65193"/>
    <w:rPr>
      <w:rFonts w:ascii="Cambria" w:eastAsia="Times New Roman" w:hAnsi="Cambria" w:cs="Times New Roman"/>
      <w:color w:val="365F91"/>
      <w:sz w:val="20"/>
      <w:szCs w:val="20"/>
      <w:lang w:val="ru-RU" w:eastAsia="x-none"/>
    </w:rPr>
  </w:style>
  <w:style w:type="character" w:customStyle="1" w:styleId="Heading6Char">
    <w:name w:val="Heading 6 Char"/>
    <w:basedOn w:val="DefaultParagraphFont"/>
    <w:link w:val="Heading6"/>
    <w:uiPriority w:val="9"/>
    <w:rsid w:val="00A65193"/>
    <w:rPr>
      <w:rFonts w:ascii="Cambria" w:eastAsia="Times New Roman" w:hAnsi="Cambria" w:cs="Times New Roman"/>
      <w:color w:val="243F60"/>
      <w:sz w:val="20"/>
      <w:szCs w:val="20"/>
      <w:lang w:val="ru-RU" w:eastAsia="x-none"/>
    </w:rPr>
  </w:style>
  <w:style w:type="character" w:customStyle="1" w:styleId="Heading7Char">
    <w:name w:val="Heading 7 Char"/>
    <w:basedOn w:val="DefaultParagraphFont"/>
    <w:link w:val="Heading7"/>
    <w:uiPriority w:val="9"/>
    <w:rsid w:val="00A65193"/>
    <w:rPr>
      <w:rFonts w:ascii="Cambria" w:eastAsia="Times New Roman" w:hAnsi="Cambria" w:cs="Times New Roman"/>
      <w:i/>
      <w:iCs/>
      <w:color w:val="243F60"/>
      <w:sz w:val="20"/>
      <w:szCs w:val="20"/>
      <w:lang w:val="ru-RU" w:eastAsia="x-none"/>
    </w:rPr>
  </w:style>
  <w:style w:type="character" w:customStyle="1" w:styleId="Heading8Char">
    <w:name w:val="Heading 8 Char"/>
    <w:basedOn w:val="DefaultParagraphFont"/>
    <w:link w:val="Heading8"/>
    <w:uiPriority w:val="9"/>
    <w:rsid w:val="00A65193"/>
    <w:rPr>
      <w:rFonts w:ascii="Cambria" w:eastAsia="Times New Roman" w:hAnsi="Cambria" w:cs="Times New Roman"/>
      <w:color w:val="272727"/>
      <w:sz w:val="21"/>
      <w:szCs w:val="21"/>
      <w:lang w:val="ru-RU" w:eastAsia="x-none"/>
    </w:rPr>
  </w:style>
  <w:style w:type="character" w:styleId="Strong">
    <w:name w:val="Strong"/>
    <w:uiPriority w:val="22"/>
    <w:qFormat/>
    <w:rsid w:val="00A65193"/>
    <w:rPr>
      <w:b/>
      <w:bCs/>
    </w:rPr>
  </w:style>
  <w:style w:type="character" w:styleId="Emphasis">
    <w:name w:val="Emphasis"/>
    <w:qFormat/>
    <w:rsid w:val="00A65193"/>
    <w:rPr>
      <w:i/>
      <w:iCs/>
    </w:rPr>
  </w:style>
  <w:style w:type="paragraph" w:styleId="NormalWeb">
    <w:name w:val="Normal (Web)"/>
    <w:aliases w:val="webb,Обычный (веб) Знак Знак,Знак Знак Знак Знак,Обычный (веб) Знак Знак Знак,Знак Знак Знак1 Знак Знак Знак Знак Знак,Знак1,Знак Знак1, webb"/>
    <w:basedOn w:val="Normal"/>
    <w:link w:val="NormalWebChar"/>
    <w:uiPriority w:val="99"/>
    <w:unhideWhenUsed/>
    <w:qFormat/>
    <w:rsid w:val="00A65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NormalWebChar">
    <w:name w:val="Normal (Web) Char"/>
    <w:aliases w:val="webb Char,Обычный (веб) Знак Знак Char,Знак Знак Знак Знак Char,Обычный (веб) Знак Знак Знак Char,Знак Знак Знак1 Знак Знак Знак Знак Знак Char,Знак1 Char,Знак Знак1 Char, webb Char"/>
    <w:link w:val="NormalWeb"/>
    <w:uiPriority w:val="99"/>
    <w:locked/>
    <w:rsid w:val="00A6519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NoSpacing">
    <w:name w:val="No Spacing"/>
    <w:uiPriority w:val="1"/>
    <w:qFormat/>
    <w:rsid w:val="00A65193"/>
    <w:pPr>
      <w:spacing w:after="0" w:line="240" w:lineRule="auto"/>
    </w:pPr>
    <w:rPr>
      <w:rFonts w:ascii="Calibri" w:hAnsi="Calibri" w:cs="Times New Roman"/>
      <w:lang w:val="en-GB"/>
    </w:rPr>
  </w:style>
  <w:style w:type="character" w:customStyle="1" w:styleId="ListParagraphChar">
    <w:name w:val="List Paragraph Char"/>
    <w:aliases w:val="List Paragraph (numbered (a)) Char,Bullets Char,List Paragraph nowy Char,Liste 1 Char,ECDC AF Paragraph Char,Paragraphe de liste PBLH Char,Akapit z listą BS Char,List Paragraph 1 Char,List_Paragraph Char,Multilevel para_II Char"/>
    <w:link w:val="ListParagraph"/>
    <w:uiPriority w:val="34"/>
    <w:locked/>
    <w:rsid w:val="00A65193"/>
    <w:rPr>
      <w:rFonts w:ascii="Calibri" w:eastAsia="Calibri" w:hAnsi="Calibri"/>
      <w:sz w:val="20"/>
      <w:szCs w:val="20"/>
      <w:lang w:val="ru-RU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24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24F6"/>
    <w:rPr>
      <w:rFonts w:ascii="Segoe UI" w:eastAsiaTheme="minorHAnsi" w:hAnsi="Segoe UI" w:cs="Segoe UI"/>
      <w:sz w:val="18"/>
      <w:szCs w:val="18"/>
      <w:lang w:val="ru-RU"/>
    </w:rPr>
  </w:style>
  <w:style w:type="table" w:styleId="TableGrid">
    <w:name w:val="Table Grid"/>
    <w:basedOn w:val="TableNormal"/>
    <w:uiPriority w:val="39"/>
    <w:rsid w:val="00801712"/>
    <w:pPr>
      <w:spacing w:after="0" w:line="240" w:lineRule="auto"/>
    </w:pPr>
    <w:rPr>
      <w:rFonts w:eastAsiaTheme="minorHAns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uiPriority w:val="99"/>
    <w:unhideWhenUsed/>
    <w:rsid w:val="00BD2444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BD2444"/>
    <w:rPr>
      <w:rFonts w:eastAsiaTheme="minorHAnsi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903E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03E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03E08"/>
    <w:rPr>
      <w:rFonts w:eastAsiaTheme="minorHAnsi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3E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3E08"/>
    <w:rPr>
      <w:rFonts w:eastAsiaTheme="minorHAnsi"/>
      <w:b/>
      <w:bCs/>
      <w:sz w:val="20"/>
      <w:szCs w:val="20"/>
      <w:lang w:val="ru-RU"/>
    </w:rPr>
  </w:style>
  <w:style w:type="paragraph" w:styleId="Revision">
    <w:name w:val="Revision"/>
    <w:hidden/>
    <w:uiPriority w:val="99"/>
    <w:semiHidden/>
    <w:rsid w:val="00786F8E"/>
    <w:pPr>
      <w:spacing w:after="0" w:line="240" w:lineRule="auto"/>
    </w:pPr>
    <w:rPr>
      <w:rFonts w:eastAsiaTheme="minorHAns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911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3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hyperlink" Target="http://www.arx.com/about-cosign-digital-signatures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hyperlink" Target="http://www.arx.com/about-cosign-digital-signatures" TargetMode="External"/><Relationship Id="rId17" Type="http://schemas.openxmlformats.org/officeDocument/2006/relationships/control" Target="activeX/activeX1.xml"/><Relationship Id="rId2" Type="http://schemas.openxmlformats.org/officeDocument/2006/relationships/numbering" Target="numbering.xml"/><Relationship Id="rId16" Type="http://schemas.openxmlformats.org/officeDocument/2006/relationships/image" Target="media/image2.wmf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arx.com/about-cosign-digital-signatures" TargetMode="External"/><Relationship Id="rId10" Type="http://schemas.openxmlformats.org/officeDocument/2006/relationships/hyperlink" Target="http://www.arx.com/about-cosign-digital-signature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arx.com/about-cosign-digital-signatures" TargetMode="External"/><Relationship Id="rId14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wAC8AMQAyAC8AMgAzACAAMQA2ADoAMgA4AAAAAAAAAAAAAAAAAAAAAAAAAAAAAAAAAAAAAAAAAAAAAAAAAAAAAAAAAAAAAAAAAAAAAAAAAAAAAAAAAAAAAAAAAAAAAAAAAAAAAAAAAAAAAAAAAAAAAAAAAAAAAAAAAAAAAADnBwwAAwAUABAAHAAd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IyMDEyMjgyOVowIwYJKoZIhvcNAQkEMRYEFB/gC1pTijFbiG1GQqaFOmOq13BZMCsGCyqGSIb3DQEJEAIMMRwwGjAYMBYEFPoxwKaKGemk5xQIfFDhLmARue4bMA0GCSqGSIb3DQEBAQUABIIBAEYRYvk82XWAOCB4hG/V66JmxXlHG+BYTzGJJDcJiXyqV/ntcu2EoZbkHvHmKOpQ4F1zfkEO85wXDzjbW3C/uy7rqHAqSSLBp4Exd7FIna4Cs2wjBy7Rh8N+rkzqywJWdzmeDKWEwJkdBIQ7VPa16ypU60ecWjIA4DrEAP3Iv6mXyJVZ9joBCl3D8vHOPzOawYfXnO/PsIAFUH3SL/G0PcVr6y4+5UkSW7kHmb11KyM19XeoZYPUHbb/WjSUDmegXTQR7QDmfLacrlYtRS/HFfhBiE6ZwTXojmWScDfSLtyrbyviuxebklGDktXdxs9AXCaUDJV/tQyLBe3dKBsZ9+k="/>
</ax:ocx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5935D-7CC0-4D2A-87BB-CE7A6A8D9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keywords>https://mul2.armsai.am/tasks/11671/oneclick/0512-2-159.docx?token=7f696323f82f49559eeb4d15f1f138d1</cp:keywords>
  <cp:lastModifiedBy>zorayr.karapetyan@armsai.am</cp:lastModifiedBy>
  <cp:revision>10</cp:revision>
  <cp:lastPrinted>2023-06-26T06:29:00Z</cp:lastPrinted>
  <dcterms:created xsi:type="dcterms:W3CDTF">2023-12-13T07:57:00Z</dcterms:created>
  <dcterms:modified xsi:type="dcterms:W3CDTF">2023-12-20T13:24:00Z</dcterms:modified>
</cp:coreProperties>
</file>