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669F9B" w14:textId="77777777" w:rsidR="009B2109" w:rsidRPr="00613889" w:rsidRDefault="009B2109" w:rsidP="009B2109">
      <w:pPr>
        <w:spacing w:after="0" w:line="240" w:lineRule="auto"/>
        <w:jc w:val="right"/>
        <w:rPr>
          <w:rFonts w:ascii="GHEA Grapalat" w:hAnsi="GHEA Grapalat"/>
        </w:rPr>
      </w:pPr>
      <w:r w:rsidRPr="00613889">
        <w:rPr>
          <w:rFonts w:ascii="GHEA Grapalat" w:hAnsi="GHEA Grapalat"/>
          <w:lang w:val="hy-AM"/>
        </w:rPr>
        <w:t>Հավելված</w:t>
      </w:r>
      <w:r w:rsidRPr="00613889">
        <w:rPr>
          <w:rFonts w:ascii="GHEA Grapalat" w:hAnsi="GHEA Grapalat"/>
        </w:rPr>
        <w:t xml:space="preserve"> N 1</w:t>
      </w:r>
    </w:p>
    <w:p w14:paraId="2E05D0C8" w14:textId="79AAFBCF" w:rsidR="009B2109" w:rsidRPr="00613889" w:rsidRDefault="009B2109" w:rsidP="009B2109">
      <w:pPr>
        <w:spacing w:after="0" w:line="240" w:lineRule="auto"/>
        <w:jc w:val="right"/>
        <w:rPr>
          <w:rFonts w:ascii="GHEA Grapalat" w:hAnsi="GHEA Grapalat"/>
          <w:lang w:val="hy-AM"/>
        </w:rPr>
      </w:pPr>
      <w:r w:rsidRPr="00613889">
        <w:rPr>
          <w:rFonts w:ascii="GHEA Grapalat" w:hAnsi="GHEA Grapalat"/>
          <w:lang w:val="hy-AM"/>
        </w:rPr>
        <w:t>Հաշվեքննիչ պալատի</w:t>
      </w:r>
      <w:r w:rsidR="00E812E9">
        <w:rPr>
          <w:rFonts w:ascii="GHEA Grapalat" w:hAnsi="GHEA Grapalat"/>
          <w:lang w:val="hy-AM"/>
        </w:rPr>
        <w:t xml:space="preserve"> 2023</w:t>
      </w:r>
      <w:r w:rsidRPr="00613889">
        <w:rPr>
          <w:rFonts w:ascii="GHEA Grapalat" w:hAnsi="GHEA Grapalat"/>
          <w:lang w:val="hy-AM"/>
        </w:rPr>
        <w:t xml:space="preserve"> թվականի</w:t>
      </w:r>
    </w:p>
    <w:p w14:paraId="30274978" w14:textId="24E4BD7D" w:rsidR="009B2109" w:rsidRPr="00613889" w:rsidRDefault="006B3038" w:rsidP="009B2109">
      <w:pPr>
        <w:spacing w:after="0"/>
        <w:jc w:val="right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6E66A4">
        <w:rPr>
          <w:rFonts w:ascii="GHEA Grapalat" w:hAnsi="GHEA Grapalat"/>
          <w:lang w:val="hy-AM"/>
        </w:rPr>
        <w:t>Ն</w:t>
      </w:r>
      <w:r w:rsidR="009B2109" w:rsidRPr="00613889">
        <w:rPr>
          <w:rFonts w:ascii="GHEA Grapalat" w:hAnsi="GHEA Grapalat"/>
          <w:lang w:val="hy-AM"/>
        </w:rPr>
        <w:t>ոյեմբերի</w:t>
      </w:r>
      <w:r>
        <w:rPr>
          <w:rFonts w:ascii="GHEA Grapalat" w:hAnsi="GHEA Grapalat"/>
          <w:lang w:val="hy-AM"/>
        </w:rPr>
        <w:t xml:space="preserve"> 30</w:t>
      </w:r>
      <w:r w:rsidR="009B2109" w:rsidRPr="006E66A4">
        <w:rPr>
          <w:rFonts w:ascii="GHEA Grapalat" w:hAnsi="GHEA Grapalat"/>
          <w:lang w:val="hy-AM"/>
        </w:rPr>
        <w:t>-</w:t>
      </w:r>
      <w:r w:rsidR="009B2109" w:rsidRPr="00613889">
        <w:rPr>
          <w:rFonts w:ascii="GHEA Grapalat" w:hAnsi="GHEA Grapalat"/>
          <w:lang w:val="hy-AM"/>
        </w:rPr>
        <w:t xml:space="preserve">ի թիվ </w:t>
      </w:r>
      <w:r>
        <w:rPr>
          <w:rFonts w:ascii="GHEA Grapalat" w:hAnsi="GHEA Grapalat"/>
          <w:lang w:val="hy-AM"/>
        </w:rPr>
        <w:t>165</w:t>
      </w:r>
      <w:r w:rsidR="009B2109" w:rsidRPr="006E66A4">
        <w:rPr>
          <w:rFonts w:ascii="GHEA Grapalat" w:hAnsi="GHEA Grapalat"/>
          <w:lang w:val="hy-AM"/>
        </w:rPr>
        <w:t>-Լ</w:t>
      </w:r>
      <w:r w:rsidR="009B2109" w:rsidRPr="00613889">
        <w:rPr>
          <w:rFonts w:ascii="GHEA Grapalat" w:hAnsi="GHEA Grapalat"/>
          <w:lang w:val="hy-AM"/>
        </w:rPr>
        <w:t xml:space="preserve"> որոշման</w:t>
      </w:r>
    </w:p>
    <w:p w14:paraId="6E6A9289" w14:textId="77777777" w:rsidR="008B7E3F" w:rsidRDefault="008B7E3F" w:rsidP="00E24AF3">
      <w:pPr>
        <w:spacing w:after="0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55BB1F2B" w14:textId="13B6FF3D" w:rsidR="00E24AF3" w:rsidRDefault="00E24AF3" w:rsidP="00E24AF3">
      <w:pPr>
        <w:spacing w:after="0"/>
        <w:jc w:val="center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374628">
        <w:rPr>
          <w:rFonts w:ascii="GHEA Grapalat" w:hAnsi="GHEA Grapalat"/>
          <w:b/>
          <w:sz w:val="24"/>
          <w:szCs w:val="24"/>
          <w:lang w:val="hy-AM"/>
        </w:rPr>
        <w:t>ՀԱՇՎԵՔՆՆԻՉ ՊԱԼԱՏԻ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202</w:t>
      </w:r>
      <w:r w:rsidR="00E812E9" w:rsidRPr="008B7E3F">
        <w:rPr>
          <w:rFonts w:ascii="GHEA Grapalat" w:hAnsi="GHEA Grapalat"/>
          <w:b/>
          <w:sz w:val="24"/>
          <w:szCs w:val="24"/>
          <w:lang w:val="hy-AM"/>
        </w:rPr>
        <w:t>4</w:t>
      </w:r>
      <w:r w:rsidRPr="00374628">
        <w:rPr>
          <w:rFonts w:ascii="GHEA Grapalat" w:hAnsi="GHEA Grapalat"/>
          <w:b/>
          <w:sz w:val="24"/>
          <w:szCs w:val="24"/>
          <w:lang w:val="hy-AM"/>
        </w:rPr>
        <w:t xml:space="preserve"> ԹՎԱԿԱՆԻ ԳՈՐԾՈՒՆԵՈՒԹՅԱՆ ԾՐԱԳԻՐ</w:t>
      </w:r>
    </w:p>
    <w:tbl>
      <w:tblPr>
        <w:tblStyle w:val="TableGrid"/>
        <w:tblW w:w="14993" w:type="dxa"/>
        <w:tblInd w:w="675" w:type="dxa"/>
        <w:tblLook w:val="04A0" w:firstRow="1" w:lastRow="0" w:firstColumn="1" w:lastColumn="0" w:noHBand="0" w:noVBand="1"/>
      </w:tblPr>
      <w:tblGrid>
        <w:gridCol w:w="560"/>
        <w:gridCol w:w="6586"/>
        <w:gridCol w:w="7847"/>
      </w:tblGrid>
      <w:tr w:rsidR="00E24AF3" w:rsidRPr="008A3224" w14:paraId="0B3DDDE6" w14:textId="77777777" w:rsidTr="00803639">
        <w:trPr>
          <w:trHeight w:val="905"/>
        </w:trPr>
        <w:tc>
          <w:tcPr>
            <w:tcW w:w="14993" w:type="dxa"/>
            <w:gridSpan w:val="3"/>
            <w:shd w:val="clear" w:color="auto" w:fill="262626" w:themeFill="text1" w:themeFillTint="D9"/>
            <w:vAlign w:val="center"/>
          </w:tcPr>
          <w:p w14:paraId="14333325" w14:textId="20BB50AC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ԱՌԱՋԻՆ ՄԱՍ</w:t>
            </w:r>
            <w:r w:rsidR="00984782">
              <w:rPr>
                <w:rFonts w:ascii="GHEA Grapalat" w:hAnsi="GHEA Grapalat"/>
                <w:sz w:val="24"/>
                <w:szCs w:val="24"/>
                <w:lang w:val="hy-AM"/>
              </w:rPr>
              <w:t xml:space="preserve"> - 2024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ԹՎԱԿԱՆԻ ՊԵՏԱԿԱՆ ԲՅՈՒՋԵԻ ԵՐԵՔ, ՎԵՑ, ԻՆՆ ԱՄԻՍՆԵՐԻ ԵՎ ՏԱՐԵԿԱՆ ԿԱՏԱՐՄԱՆ </w:t>
            </w:r>
            <w:r w:rsidR="00510D04" w:rsidRPr="009E0B0D">
              <w:rPr>
                <w:rFonts w:ascii="GHEA Grapalat" w:hAnsi="GHEA Grapalat"/>
                <w:sz w:val="24"/>
                <w:szCs w:val="24"/>
                <w:lang w:val="hy-AM"/>
              </w:rPr>
              <w:t xml:space="preserve">ՖԻՆԱՆՍԱԿԱՆ ԵՎ ՀԱՄԱՊԱՏԱՍԽԱՆՈՒԹՅԱՆ 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ՀԱՇՎԵՔՆՆՈՒԹՅՈՒՆ</w:t>
            </w:r>
          </w:p>
        </w:tc>
      </w:tr>
      <w:tr w:rsidR="00E24AF3" w:rsidRPr="00374628" w14:paraId="2C51A6A2" w14:textId="77777777" w:rsidTr="008B7E3F">
        <w:trPr>
          <w:trHeight w:val="584"/>
        </w:trPr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5F7670A8" w14:textId="77777777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6586" w:type="dxa"/>
            <w:shd w:val="clear" w:color="auto" w:fill="D9D9D9" w:themeFill="background1" w:themeFillShade="D9"/>
            <w:vAlign w:val="center"/>
          </w:tcPr>
          <w:p w14:paraId="5DCCCE65" w14:textId="77777777" w:rsidR="00E24AF3" w:rsidRPr="00374628" w:rsidRDefault="00E24AF3" w:rsidP="003747FE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  <w:r w:rsidRPr="00374628">
              <w:rPr>
                <w:rFonts w:ascii="GHEA Grapalat" w:hAnsi="GHEA Grapalat"/>
                <w:sz w:val="24"/>
                <w:szCs w:val="24"/>
              </w:rPr>
              <w:t xml:space="preserve"> (ՆԵՐ)</w:t>
            </w:r>
          </w:p>
        </w:tc>
        <w:tc>
          <w:tcPr>
            <w:tcW w:w="7847" w:type="dxa"/>
            <w:shd w:val="clear" w:color="auto" w:fill="D9D9D9" w:themeFill="background1" w:themeFillShade="D9"/>
            <w:vAlign w:val="center"/>
          </w:tcPr>
          <w:p w14:paraId="1516F214" w14:textId="77777777" w:rsidR="00E24AF3" w:rsidRPr="00374628" w:rsidRDefault="00E24AF3" w:rsidP="00E24AF3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</w:tr>
      <w:tr w:rsidR="00E24AF3" w:rsidRPr="008A3224" w14:paraId="56B4C485" w14:textId="77777777" w:rsidTr="008B7E3F">
        <w:trPr>
          <w:trHeight w:val="283"/>
        </w:trPr>
        <w:tc>
          <w:tcPr>
            <w:tcW w:w="560" w:type="dxa"/>
            <w:noWrap/>
            <w:vAlign w:val="center"/>
            <w:hideMark/>
          </w:tcPr>
          <w:p w14:paraId="537265A0" w14:textId="54482EA3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1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B17D9E" w14:textId="411311DC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աշտպանության  նախարարություն</w:t>
            </w:r>
          </w:p>
        </w:tc>
        <w:tc>
          <w:tcPr>
            <w:tcW w:w="7847" w:type="dxa"/>
            <w:noWrap/>
            <w:vAlign w:val="center"/>
            <w:hideMark/>
          </w:tcPr>
          <w:p w14:paraId="422D1614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8A3224" w14:paraId="3996051A" w14:textId="77777777" w:rsidTr="008B7E3F">
        <w:trPr>
          <w:trHeight w:val="283"/>
        </w:trPr>
        <w:tc>
          <w:tcPr>
            <w:tcW w:w="560" w:type="dxa"/>
            <w:noWrap/>
            <w:vAlign w:val="center"/>
            <w:hideMark/>
          </w:tcPr>
          <w:p w14:paraId="6FE4188D" w14:textId="7031FA0E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2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8ECB31" w14:textId="2470F876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շխատանքի և սոցիալական հարցերի նախարարության միասնական սոցիալական ծառայություն</w:t>
            </w:r>
          </w:p>
        </w:tc>
        <w:tc>
          <w:tcPr>
            <w:tcW w:w="7847" w:type="dxa"/>
            <w:noWrap/>
            <w:vAlign w:val="center"/>
            <w:hideMark/>
          </w:tcPr>
          <w:p w14:paraId="2D15D4EB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8A3224" w14:paraId="470F7973" w14:textId="77777777" w:rsidTr="008B7E3F">
        <w:trPr>
          <w:trHeight w:val="283"/>
        </w:trPr>
        <w:tc>
          <w:tcPr>
            <w:tcW w:w="560" w:type="dxa"/>
            <w:noWrap/>
            <w:vAlign w:val="center"/>
            <w:hideMark/>
          </w:tcPr>
          <w:p w14:paraId="4B4E8618" w14:textId="4852D8EE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3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B23C8" w14:textId="0385D321" w:rsidR="00E24AF3" w:rsidRPr="008A3224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Ֆ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ինանսների նախարարություն</w:t>
            </w:r>
          </w:p>
        </w:tc>
        <w:tc>
          <w:tcPr>
            <w:tcW w:w="7847" w:type="dxa"/>
            <w:noWrap/>
            <w:vAlign w:val="center"/>
            <w:hideMark/>
          </w:tcPr>
          <w:p w14:paraId="75187A0F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գործունեություն, պետական բյուջեի կատարման կազմակերպում</w:t>
            </w:r>
          </w:p>
        </w:tc>
      </w:tr>
      <w:tr w:rsidR="00E24AF3" w:rsidRPr="008A3224" w14:paraId="3B14ACED" w14:textId="77777777" w:rsidTr="008B7E3F">
        <w:trPr>
          <w:trHeight w:val="283"/>
        </w:trPr>
        <w:tc>
          <w:tcPr>
            <w:tcW w:w="560" w:type="dxa"/>
            <w:noWrap/>
            <w:vAlign w:val="center"/>
            <w:hideMark/>
          </w:tcPr>
          <w:p w14:paraId="37B30F1D" w14:textId="2D590764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4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57994F" w14:textId="0A55A022" w:rsidR="00E24AF3" w:rsidRPr="00374628" w:rsidRDefault="003747FE" w:rsidP="00E24AF3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</w:t>
            </w:r>
            <w:r w:rsidR="00E24AF3" w:rsidRPr="00E24AF3">
              <w:rPr>
                <w:rFonts w:ascii="GHEA Grapalat" w:hAnsi="GHEA Grapalat"/>
                <w:sz w:val="24"/>
                <w:szCs w:val="24"/>
                <w:lang w:val="hy-AM"/>
              </w:rPr>
              <w:t>ետական եկամուտների կոմիտե</w:t>
            </w:r>
          </w:p>
        </w:tc>
        <w:tc>
          <w:tcPr>
            <w:tcW w:w="7847" w:type="dxa"/>
            <w:noWrap/>
            <w:vAlign w:val="center"/>
            <w:hideMark/>
          </w:tcPr>
          <w:p w14:paraId="1AA15A5F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812E9" w14:paraId="67342D1F" w14:textId="77777777" w:rsidTr="008B7E3F">
        <w:trPr>
          <w:trHeight w:val="66"/>
        </w:trPr>
        <w:tc>
          <w:tcPr>
            <w:tcW w:w="560" w:type="dxa"/>
            <w:noWrap/>
            <w:vAlign w:val="center"/>
            <w:hideMark/>
          </w:tcPr>
          <w:p w14:paraId="233AE5B4" w14:textId="4B7D5481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5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AE98F" w14:textId="2DA99710" w:rsidR="00E24AF3" w:rsidRPr="00BF6E99" w:rsidRDefault="0046714B" w:rsidP="00BF6E99">
            <w:pPr>
              <w:spacing w:after="80"/>
              <w:jc w:val="both"/>
              <w:rPr>
                <w:rFonts w:ascii="GHEA Grapalat" w:hAnsi="GHEA Grapalat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Times New Roman"/>
                <w:bCs/>
                <w:sz w:val="24"/>
                <w:szCs w:val="24"/>
              </w:rPr>
              <w:t>Տ</w:t>
            </w:r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արածքային</w:t>
            </w:r>
            <w:proofErr w:type="spellEnd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կառավարման</w:t>
            </w:r>
            <w:proofErr w:type="spellEnd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և </w:t>
            </w:r>
            <w:proofErr w:type="spellStart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ենթակառուցվածքների</w:t>
            </w:r>
            <w:proofErr w:type="spellEnd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7847" w:type="dxa"/>
            <w:noWrap/>
            <w:vAlign w:val="center"/>
          </w:tcPr>
          <w:p w14:paraId="5D2ECB25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E812E9" w14:paraId="57A22B05" w14:textId="77777777" w:rsidTr="008B7E3F">
        <w:trPr>
          <w:trHeight w:val="283"/>
        </w:trPr>
        <w:tc>
          <w:tcPr>
            <w:tcW w:w="560" w:type="dxa"/>
            <w:noWrap/>
            <w:vAlign w:val="center"/>
            <w:hideMark/>
          </w:tcPr>
          <w:p w14:paraId="57B3E091" w14:textId="221FB627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6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B0081" w14:textId="04C78D7D" w:rsidR="00E24AF3" w:rsidRPr="00BF6E99" w:rsidRDefault="0046714B" w:rsidP="00BF6E99">
            <w:pPr>
              <w:spacing w:after="80"/>
              <w:jc w:val="both"/>
              <w:rPr>
                <w:rFonts w:ascii="GHEA Grapalat" w:hAnsi="GHEA Grapalat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Times New Roman"/>
                <w:bCs/>
                <w:sz w:val="24"/>
                <w:szCs w:val="24"/>
              </w:rPr>
              <w:t>Ա</w:t>
            </w:r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ռողջապահության</w:t>
            </w:r>
            <w:proofErr w:type="spellEnd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 </w:t>
            </w:r>
            <w:proofErr w:type="spellStart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7847" w:type="dxa"/>
            <w:noWrap/>
            <w:vAlign w:val="center"/>
            <w:hideMark/>
          </w:tcPr>
          <w:p w14:paraId="630F28EE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  <w:tr w:rsidR="00E24AF3" w:rsidRPr="008A3224" w14:paraId="644C41D9" w14:textId="77777777" w:rsidTr="008B7E3F">
        <w:trPr>
          <w:trHeight w:val="283"/>
        </w:trPr>
        <w:tc>
          <w:tcPr>
            <w:tcW w:w="5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35942A0" w14:textId="359BAF1D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7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DA582" w14:textId="22664835" w:rsidR="00E24AF3" w:rsidRPr="009F7BA7" w:rsidRDefault="0046714B" w:rsidP="009F7BA7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 w:cs="Times New Roman"/>
                <w:bCs/>
                <w:sz w:val="24"/>
                <w:szCs w:val="24"/>
              </w:rPr>
              <w:t>Ն</w:t>
            </w:r>
            <w:r w:rsidR="00BF6E99">
              <w:rPr>
                <w:rFonts w:ascii="GHEA Grapalat" w:hAnsi="GHEA Grapalat" w:cs="Times New Roman"/>
                <w:bCs/>
                <w:sz w:val="24"/>
                <w:szCs w:val="24"/>
              </w:rPr>
              <w:t>երքին</w:t>
            </w:r>
            <w:proofErr w:type="spellEnd"/>
            <w:r w:rsid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6E99">
              <w:rPr>
                <w:rFonts w:ascii="GHEA Grapalat" w:hAnsi="GHEA Grapalat" w:cs="Times New Roman"/>
                <w:bCs/>
                <w:sz w:val="24"/>
                <w:szCs w:val="24"/>
              </w:rPr>
              <w:t>գործերի</w:t>
            </w:r>
            <w:proofErr w:type="spellEnd"/>
            <w:r w:rsid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F7BA7">
              <w:rPr>
                <w:rFonts w:ascii="GHEA Grapalat" w:hAnsi="GHEA Grapalat" w:cs="Times New Roman"/>
                <w:bCs/>
                <w:sz w:val="24"/>
                <w:szCs w:val="24"/>
              </w:rPr>
              <w:t>նախարարությ</w:t>
            </w:r>
            <w:proofErr w:type="spellEnd"/>
            <w:r w:rsidR="009F7BA7">
              <w:rPr>
                <w:rFonts w:ascii="GHEA Grapalat" w:hAnsi="GHEA Grapalat" w:cs="Times New Roman"/>
                <w:bCs/>
                <w:sz w:val="24"/>
                <w:szCs w:val="24"/>
                <w:lang w:val="hy-AM"/>
              </w:rPr>
              <w:t>ուն</w:t>
            </w:r>
          </w:p>
        </w:tc>
        <w:tc>
          <w:tcPr>
            <w:tcW w:w="784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DA3143D" w14:textId="77777777" w:rsidR="00E24AF3" w:rsidRPr="00D43BF4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 w:rsidRPr="00D43BF4">
              <w:rPr>
                <w:rFonts w:ascii="GHEA Grapalat" w:hAnsi="GHEA Grapalat"/>
                <w:sz w:val="24"/>
                <w:szCs w:val="24"/>
                <w:lang w:val="hy-AM"/>
              </w:rPr>
              <w:t>բյուջեի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մուտքերի ձևավորման և ելքերի իրականացման կանոնակարգված գործունեություն</w:t>
            </w:r>
          </w:p>
        </w:tc>
      </w:tr>
      <w:tr w:rsidR="00E24AF3" w:rsidRPr="00E812E9" w14:paraId="63E281F5" w14:textId="77777777" w:rsidTr="008B7E3F">
        <w:trPr>
          <w:trHeight w:val="283"/>
        </w:trPr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70BEE" w14:textId="3099C72C" w:rsidR="00E24AF3" w:rsidRPr="00374628" w:rsidRDefault="00E24AF3" w:rsidP="00E24AF3">
            <w:pPr>
              <w:spacing w:after="0"/>
              <w:jc w:val="center"/>
              <w:rPr>
                <w:rFonts w:ascii="GHEA Grapalat" w:eastAsia="Times New Roman" w:hAnsi="GHEA Grapalat" w:cs="Calibri"/>
                <w:sz w:val="24"/>
                <w:szCs w:val="24"/>
              </w:rPr>
            </w:pPr>
            <w:r w:rsidRPr="00374628">
              <w:rPr>
                <w:rFonts w:ascii="GHEA Grapalat" w:eastAsia="Times New Roman" w:hAnsi="GHEA Grapalat" w:cs="Calibri"/>
                <w:sz w:val="24"/>
                <w:szCs w:val="24"/>
              </w:rPr>
              <w:t>8</w:t>
            </w:r>
            <w:r w:rsidR="004D2395">
              <w:rPr>
                <w:rFonts w:ascii="GHEA Grapalat" w:eastAsia="Times New Roman" w:hAnsi="GHEA Grapalat" w:cs="Calibri"/>
                <w:sz w:val="24"/>
                <w:szCs w:val="24"/>
              </w:rPr>
              <w:t>.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8B18" w14:textId="2F14192B" w:rsidR="00E24AF3" w:rsidRPr="00BF6E99" w:rsidRDefault="0046714B" w:rsidP="00BF6E99">
            <w:pPr>
              <w:spacing w:after="80"/>
              <w:jc w:val="both"/>
              <w:rPr>
                <w:rFonts w:ascii="GHEA Grapalat" w:hAnsi="GHEA Grapalat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GHEA Grapalat" w:hAnsi="GHEA Grapalat" w:cs="Times New Roman"/>
                <w:bCs/>
                <w:sz w:val="24"/>
                <w:szCs w:val="24"/>
              </w:rPr>
              <w:t>Է</w:t>
            </w:r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կոնոմիկայի</w:t>
            </w:r>
            <w:proofErr w:type="spellEnd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F6E99" w:rsidRPr="00BF6E99">
              <w:rPr>
                <w:rFonts w:ascii="GHEA Grapalat" w:hAnsi="GHEA Grapalat" w:cs="Times New Roman"/>
                <w:bCs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7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A1E532" w14:textId="77777777" w:rsidR="00E24AF3" w:rsidRPr="00374628" w:rsidRDefault="00E24AF3" w:rsidP="00CE2835">
            <w:pPr>
              <w:spacing w:after="0"/>
              <w:jc w:val="both"/>
              <w:rPr>
                <w:rFonts w:ascii="GHEA Grapalat" w:eastAsia="Times New Roman" w:hAnsi="GHEA Grapalat" w:cs="Calibri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պետական բյուջեի մուտքերի ձևավորման և ելքերի իրականացման կանոնակարգված գործունեություն</w:t>
            </w:r>
          </w:p>
        </w:tc>
      </w:tr>
    </w:tbl>
    <w:p w14:paraId="5DF2CB0E" w14:textId="77777777" w:rsidR="00E24AF3" w:rsidRDefault="00E24AF3" w:rsidP="008B7E3F">
      <w:pPr>
        <w:jc w:val="center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</w:p>
    <w:tbl>
      <w:tblPr>
        <w:tblStyle w:val="TableGrid"/>
        <w:tblpPr w:leftFromText="1440" w:rightFromText="187" w:topFromText="7200" w:horzAnchor="margin" w:tblpXSpec="center" w:tblpY="721"/>
        <w:tblW w:w="0" w:type="auto"/>
        <w:tblLayout w:type="fixed"/>
        <w:tblLook w:val="04A0" w:firstRow="1" w:lastRow="0" w:firstColumn="1" w:lastColumn="0" w:noHBand="0" w:noVBand="1"/>
      </w:tblPr>
      <w:tblGrid>
        <w:gridCol w:w="535"/>
        <w:gridCol w:w="5500"/>
        <w:gridCol w:w="6036"/>
        <w:gridCol w:w="2869"/>
      </w:tblGrid>
      <w:tr w:rsidR="005A152C" w:rsidRPr="008A3224" w14:paraId="2925932D" w14:textId="77777777" w:rsidTr="004E64B7">
        <w:trPr>
          <w:trHeight w:val="616"/>
        </w:trPr>
        <w:tc>
          <w:tcPr>
            <w:tcW w:w="14940" w:type="dxa"/>
            <w:gridSpan w:val="4"/>
            <w:shd w:val="clear" w:color="auto" w:fill="000000" w:themeFill="text1"/>
            <w:vAlign w:val="center"/>
          </w:tcPr>
          <w:p w14:paraId="43A8432B" w14:textId="77777777" w:rsidR="005A152C" w:rsidRPr="00DC5486" w:rsidRDefault="005A152C" w:rsidP="005A152C">
            <w:pPr>
              <w:shd w:val="clear" w:color="auto" w:fill="0D0D0D" w:themeFill="text1" w:themeFillTint="F2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«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ԵՐԿՐՈՐԴ ՄԱՍ – ՌԻՍԿԵՐԻ ՎՐԱ ՀԻՄՆՎԱԾ ՄԵԹՈԴԱԲԱՆՈՒԹՅԱՆ ՀԱՇՎԵՔՆՆՈՒԹՅՈՒՆՆԵՐ </w:t>
            </w:r>
          </w:p>
        </w:tc>
      </w:tr>
      <w:tr w:rsidR="005A152C" w:rsidRPr="00374628" w14:paraId="4938B355" w14:textId="77777777" w:rsidTr="009F7BA7">
        <w:trPr>
          <w:trHeight w:val="656"/>
        </w:trPr>
        <w:tc>
          <w:tcPr>
            <w:tcW w:w="535" w:type="dxa"/>
            <w:shd w:val="clear" w:color="auto" w:fill="D9D9D9" w:themeFill="background1" w:themeFillShade="D9"/>
            <w:vAlign w:val="center"/>
          </w:tcPr>
          <w:p w14:paraId="218BF4EC" w14:textId="77777777" w:rsidR="005A152C" w:rsidRPr="00374628" w:rsidRDefault="005A152C" w:rsidP="005A15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N</w:t>
            </w:r>
          </w:p>
        </w:tc>
        <w:tc>
          <w:tcPr>
            <w:tcW w:w="5500" w:type="dxa"/>
            <w:shd w:val="clear" w:color="auto" w:fill="D9D9D9" w:themeFill="background1" w:themeFillShade="D9"/>
            <w:vAlign w:val="center"/>
          </w:tcPr>
          <w:p w14:paraId="113FD7D5" w14:textId="77777777" w:rsidR="005A152C" w:rsidRPr="00374628" w:rsidRDefault="005A152C" w:rsidP="005A15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ՕԲՅԵԿՏ</w:t>
            </w:r>
            <w:r w:rsidRPr="00374628">
              <w:rPr>
                <w:rFonts w:ascii="GHEA Grapalat" w:hAnsi="GHEA Grapalat"/>
                <w:sz w:val="24"/>
                <w:szCs w:val="24"/>
              </w:rPr>
              <w:t xml:space="preserve"> (ՆԵՐ)</w:t>
            </w:r>
          </w:p>
        </w:tc>
        <w:tc>
          <w:tcPr>
            <w:tcW w:w="6036" w:type="dxa"/>
            <w:shd w:val="clear" w:color="auto" w:fill="D9D9D9" w:themeFill="background1" w:themeFillShade="D9"/>
            <w:vAlign w:val="center"/>
          </w:tcPr>
          <w:p w14:paraId="5947AE8A" w14:textId="77777777" w:rsidR="005A152C" w:rsidRPr="00374628" w:rsidRDefault="005A152C" w:rsidP="005A15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ՀԱՇՎԵՔՆՆՈՒԹՅԱՆ ԱՌԱՐԿԱ</w:t>
            </w:r>
          </w:p>
        </w:tc>
        <w:tc>
          <w:tcPr>
            <w:tcW w:w="2869" w:type="dxa"/>
            <w:shd w:val="clear" w:color="auto" w:fill="D9D9D9" w:themeFill="background1" w:themeFillShade="D9"/>
            <w:vAlign w:val="center"/>
          </w:tcPr>
          <w:p w14:paraId="2DFFCBC3" w14:textId="77777777" w:rsidR="005A152C" w:rsidRPr="00374628" w:rsidRDefault="005A152C" w:rsidP="005A152C">
            <w:pPr>
              <w:spacing w:after="0" w:line="240" w:lineRule="auto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ՍՏՈՐԱԲԱԺԱՆՈՒՄ</w:t>
            </w:r>
          </w:p>
        </w:tc>
      </w:tr>
      <w:tr w:rsidR="005A152C" w:rsidRPr="00037C42" w14:paraId="096E0223" w14:textId="77777777" w:rsidTr="009F7BA7">
        <w:trPr>
          <w:trHeight w:val="644"/>
        </w:trPr>
        <w:tc>
          <w:tcPr>
            <w:tcW w:w="535" w:type="dxa"/>
            <w:vAlign w:val="center"/>
          </w:tcPr>
          <w:p w14:paraId="1F44A643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5500" w:type="dxa"/>
            <w:vAlign w:val="center"/>
          </w:tcPr>
          <w:p w14:paraId="27AB1EC6" w14:textId="77777777" w:rsidR="005A152C" w:rsidRPr="007B5792" w:rsidRDefault="005A152C" w:rsidP="005A152C">
            <w:pPr>
              <w:spacing w:after="0"/>
              <w:rPr>
                <w:rFonts w:ascii="GHEA Grapalat" w:eastAsiaTheme="minorHAnsi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Կ</w:t>
            </w:r>
            <w:r w:rsidRPr="007B5792"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րթության, գիտության, մշակույթի և սպորտի նախարարության բարձրագույն կրթության և գիտության կոմիտե</w:t>
            </w:r>
          </w:p>
        </w:tc>
        <w:tc>
          <w:tcPr>
            <w:tcW w:w="6036" w:type="dxa"/>
            <w:vAlign w:val="center"/>
          </w:tcPr>
          <w:p w14:paraId="6AC861E0" w14:textId="77777777" w:rsidR="005A152C" w:rsidRPr="007B5792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B5792">
              <w:rPr>
                <w:rFonts w:ascii="GHEA Grapalat" w:hAnsi="GHEA Grapalat"/>
                <w:sz w:val="24"/>
                <w:szCs w:val="24"/>
                <w:lang w:val="hy-AM"/>
              </w:rPr>
              <w:t>Ֆինանսատնտեսական գործունեության ֆինանսական և համապատասխանության հաշվեքննություն</w:t>
            </w:r>
          </w:p>
        </w:tc>
        <w:tc>
          <w:tcPr>
            <w:tcW w:w="2869" w:type="dxa"/>
            <w:vAlign w:val="center"/>
          </w:tcPr>
          <w:p w14:paraId="245FC750" w14:textId="77777777" w:rsidR="005A152C" w:rsidRPr="004C1F77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չորրո</w:t>
            </w:r>
            <w:r w:rsidRPr="004C1F77">
              <w:rPr>
                <w:rFonts w:ascii="GHEA Grapalat" w:hAnsi="GHEA Grapalat"/>
                <w:sz w:val="24"/>
                <w:szCs w:val="24"/>
                <w:lang w:val="hy-AM"/>
              </w:rPr>
              <w:t>րդ վարչություն</w:t>
            </w:r>
          </w:p>
        </w:tc>
      </w:tr>
      <w:tr w:rsidR="005A152C" w:rsidRPr="00374628" w14:paraId="41DA2B88" w14:textId="77777777" w:rsidTr="009F7BA7">
        <w:trPr>
          <w:trHeight w:val="644"/>
        </w:trPr>
        <w:tc>
          <w:tcPr>
            <w:tcW w:w="535" w:type="dxa"/>
            <w:vAlign w:val="center"/>
          </w:tcPr>
          <w:p w14:paraId="5C54A36C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2.</w:t>
            </w:r>
          </w:p>
        </w:tc>
        <w:tc>
          <w:tcPr>
            <w:tcW w:w="5500" w:type="dxa"/>
            <w:vAlign w:val="center"/>
          </w:tcPr>
          <w:p w14:paraId="360E549B" w14:textId="4F724ED6" w:rsidR="005A152C" w:rsidRPr="00B35954" w:rsidRDefault="005A152C" w:rsidP="00B35954">
            <w:pPr>
              <w:spacing w:after="0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eastAsiaTheme="minorHAnsi" w:hAnsi="GHEA Grapalat"/>
                <w:sz w:val="24"/>
                <w:szCs w:val="24"/>
              </w:rPr>
              <w:t>Արարատի</w:t>
            </w:r>
            <w:proofErr w:type="spellEnd"/>
            <w:r>
              <w:rPr>
                <w:rFonts w:ascii="GHEA Grapalat" w:eastAsiaTheme="minorHAnsi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eastAsiaTheme="minorHAnsi" w:hAnsi="GHEA Grapalat"/>
                <w:sz w:val="24"/>
                <w:szCs w:val="24"/>
              </w:rPr>
              <w:t>մարզպետ</w:t>
            </w:r>
            <w:proofErr w:type="spellEnd"/>
            <w:r w:rsidR="00B35954"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 xml:space="preserve">ի </w:t>
            </w:r>
            <w:r w:rsidR="007F4050"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աշխատակ</w:t>
            </w:r>
            <w:bookmarkStart w:id="0" w:name="_GoBack"/>
            <w:bookmarkEnd w:id="0"/>
            <w:r w:rsidR="00B35954"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ազմ</w:t>
            </w:r>
          </w:p>
        </w:tc>
        <w:tc>
          <w:tcPr>
            <w:tcW w:w="6036" w:type="dxa"/>
            <w:vAlign w:val="center"/>
          </w:tcPr>
          <w:p w14:paraId="5ED08723" w14:textId="77777777" w:rsidR="005A152C" w:rsidRPr="00374628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869" w:type="dxa"/>
            <w:vAlign w:val="center"/>
          </w:tcPr>
          <w:p w14:paraId="00DD38D6" w14:textId="0260611F" w:rsidR="005A152C" w:rsidRPr="004C1F77" w:rsidRDefault="00F969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առաջին</w:t>
            </w:r>
            <w:r w:rsidR="005A152C" w:rsidRPr="004C1F77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վարչություն</w:t>
            </w:r>
          </w:p>
        </w:tc>
      </w:tr>
      <w:tr w:rsidR="005A152C" w:rsidRPr="00374628" w14:paraId="12B5FC01" w14:textId="77777777" w:rsidTr="009F7BA7">
        <w:trPr>
          <w:trHeight w:val="644"/>
        </w:trPr>
        <w:tc>
          <w:tcPr>
            <w:tcW w:w="535" w:type="dxa"/>
            <w:vAlign w:val="center"/>
          </w:tcPr>
          <w:p w14:paraId="69C4C650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3.</w:t>
            </w:r>
          </w:p>
        </w:tc>
        <w:tc>
          <w:tcPr>
            <w:tcW w:w="5500" w:type="dxa"/>
            <w:vAlign w:val="center"/>
          </w:tcPr>
          <w:p w14:paraId="3CF8E26C" w14:textId="77777777" w:rsidR="005A152C" w:rsidRPr="00697B24" w:rsidRDefault="005A152C" w:rsidP="005A152C">
            <w:pPr>
              <w:spacing w:after="0"/>
              <w:rPr>
                <w:rFonts w:ascii="GHEA Grapalat" w:hAnsi="GHEA Grapalat"/>
                <w:sz w:val="24"/>
                <w:szCs w:val="24"/>
                <w:lang w:val="en-GB"/>
              </w:rPr>
            </w:pPr>
            <w:r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Վ</w:t>
            </w:r>
            <w:r w:rsidRPr="00DD7A80">
              <w:rPr>
                <w:rFonts w:ascii="GHEA Grapalat" w:eastAsiaTheme="minorHAnsi" w:hAnsi="GHEA Grapalat"/>
                <w:sz w:val="24"/>
                <w:szCs w:val="24"/>
                <w:lang w:val="hy-AM"/>
              </w:rPr>
              <w:t>իճակագրական կոմիտե</w:t>
            </w:r>
          </w:p>
        </w:tc>
        <w:tc>
          <w:tcPr>
            <w:tcW w:w="6036" w:type="dxa"/>
            <w:vAlign w:val="center"/>
          </w:tcPr>
          <w:p w14:paraId="331330A3" w14:textId="77777777" w:rsidR="005A152C" w:rsidRPr="00374628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869" w:type="dxa"/>
            <w:vAlign w:val="center"/>
          </w:tcPr>
          <w:p w14:paraId="023DAA2C" w14:textId="77777777" w:rsidR="005A152C" w:rsidRPr="004C1F77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հինգերորդ</w:t>
            </w:r>
            <w:r w:rsidRPr="004C1F77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վարչություն</w:t>
            </w:r>
          </w:p>
        </w:tc>
      </w:tr>
      <w:tr w:rsidR="005A152C" w:rsidRPr="00374628" w14:paraId="0D6E5C4D" w14:textId="77777777" w:rsidTr="009F7BA7">
        <w:trPr>
          <w:trHeight w:val="71"/>
        </w:trPr>
        <w:tc>
          <w:tcPr>
            <w:tcW w:w="535" w:type="dxa"/>
            <w:vAlign w:val="center"/>
          </w:tcPr>
          <w:p w14:paraId="6A9177AC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4.</w:t>
            </w:r>
          </w:p>
        </w:tc>
        <w:tc>
          <w:tcPr>
            <w:tcW w:w="5500" w:type="dxa"/>
            <w:vAlign w:val="center"/>
          </w:tcPr>
          <w:p w14:paraId="69A8F300" w14:textId="7C81A885" w:rsidR="005A152C" w:rsidRPr="00374628" w:rsidRDefault="004635A1" w:rsidP="005A152C">
            <w:pPr>
              <w:spacing w:after="0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Նաիրիի</w:t>
            </w:r>
            <w:r w:rsidR="005A152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="005A152C">
              <w:rPr>
                <w:rFonts w:ascii="GHEA Grapalat" w:hAnsi="GHEA Grapalat"/>
                <w:sz w:val="24"/>
                <w:szCs w:val="24"/>
              </w:rPr>
              <w:t>համայնքապետարան</w:t>
            </w:r>
            <w:proofErr w:type="spellEnd"/>
          </w:p>
        </w:tc>
        <w:tc>
          <w:tcPr>
            <w:tcW w:w="6036" w:type="dxa"/>
            <w:vAlign w:val="center"/>
          </w:tcPr>
          <w:p w14:paraId="117F27F6" w14:textId="77777777" w:rsidR="005A152C" w:rsidRPr="00374628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Ֆինանսատնտեսական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գործունեության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ֆինանսական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համապատասխանության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հաշվեքննություն</w:t>
            </w:r>
            <w:proofErr w:type="spellEnd"/>
          </w:p>
        </w:tc>
        <w:tc>
          <w:tcPr>
            <w:tcW w:w="2869" w:type="dxa"/>
            <w:vAlign w:val="center"/>
          </w:tcPr>
          <w:p w14:paraId="562CBD7E" w14:textId="77777777" w:rsidR="005A152C" w:rsidRPr="004C1F77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երկրո</w:t>
            </w:r>
            <w:r w:rsidRPr="004C1F77">
              <w:rPr>
                <w:rFonts w:ascii="GHEA Grapalat" w:hAnsi="GHEA Grapalat"/>
                <w:sz w:val="24"/>
                <w:szCs w:val="24"/>
                <w:lang w:val="hy-AM"/>
              </w:rPr>
              <w:t>րդ վարչություն</w:t>
            </w:r>
          </w:p>
        </w:tc>
      </w:tr>
      <w:tr w:rsidR="005A152C" w:rsidRPr="00374628" w14:paraId="39D163BD" w14:textId="77777777" w:rsidTr="009F7BA7">
        <w:trPr>
          <w:trHeight w:val="1411"/>
        </w:trPr>
        <w:tc>
          <w:tcPr>
            <w:tcW w:w="535" w:type="dxa"/>
            <w:vAlign w:val="center"/>
          </w:tcPr>
          <w:p w14:paraId="5DD79B10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5.</w:t>
            </w:r>
          </w:p>
        </w:tc>
        <w:tc>
          <w:tcPr>
            <w:tcW w:w="5500" w:type="dxa"/>
            <w:vAlign w:val="center"/>
          </w:tcPr>
          <w:p w14:paraId="33648B48" w14:textId="77777777" w:rsidR="005A152C" w:rsidRPr="006B6222" w:rsidRDefault="005A152C" w:rsidP="005A152C">
            <w:pPr>
              <w:spacing w:after="0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Առողջապահության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33401429" w14:textId="0EDF03EE" w:rsidR="005A152C" w:rsidRPr="00855B20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Առողջապահական</w:t>
            </w:r>
            <w:proofErr w:type="spellEnd"/>
            <w:r w:rsidRPr="003A6D6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կրի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տի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կա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կան</w:t>
            </w:r>
            <w:proofErr w:type="spellEnd"/>
            <w:r w:rsidRPr="003A6D6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ֆիզիկական</w:t>
            </w:r>
            <w:proofErr w:type="spellEnd"/>
            <w:r w:rsidRPr="003A6D6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ենթա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կա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ռուց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վածք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ների</w:t>
            </w:r>
            <w:proofErr w:type="spellEnd"/>
            <w:r w:rsidRPr="003A6D6B">
              <w:rPr>
                <w:rFonts w:ascii="GHEA Grapalat" w:hAnsi="GHEA Grapalat"/>
                <w:sz w:val="24"/>
                <w:szCs w:val="24"/>
              </w:rPr>
              <w:t xml:space="preserve">՝ </w:t>
            </w:r>
            <w:r w:rsidR="007C4583">
              <w:rPr>
                <w:rFonts w:ascii="GHEA Grapalat" w:hAnsi="GHEA Grapalat"/>
                <w:sz w:val="24"/>
                <w:szCs w:val="24"/>
                <w:lang w:val="hy-AM"/>
              </w:rPr>
              <w:t xml:space="preserve"> արտակարգ</w:t>
            </w:r>
            <w:r w:rsidR="007C4583" w:rsidRPr="003A6D6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իրավիճակներին</w:t>
            </w:r>
            <w:proofErr w:type="spellEnd"/>
            <w:r w:rsidRPr="003A6D6B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3A6D6B">
              <w:rPr>
                <w:rFonts w:ascii="GHEA Grapalat" w:hAnsi="GHEA Grapalat"/>
                <w:sz w:val="24"/>
                <w:szCs w:val="24"/>
              </w:rPr>
              <w:t>պատ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րաստ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վա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ծու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թ</w:t>
            </w:r>
            <w:r w:rsidRPr="003A6D6B">
              <w:rPr>
                <w:rFonts w:ascii="GHEA Grapalat" w:hAnsi="GHEA Grapalat"/>
                <w:sz w:val="24"/>
                <w:szCs w:val="24"/>
              </w:rPr>
              <w:softHyphen/>
              <w:t>յ</w:t>
            </w:r>
            <w:proofErr w:type="spellEnd"/>
            <w:r>
              <w:rPr>
                <w:rFonts w:ascii="GHEA Grapalat" w:hAnsi="GHEA Grapalat"/>
                <w:sz w:val="24"/>
                <w:szCs w:val="24"/>
                <w:lang w:val="hy-AM"/>
              </w:rPr>
              <w:t>ան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3C523BEA" w14:textId="77777777" w:rsidR="005A152C" w:rsidRPr="00374628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B43889" w14:paraId="215FFEA0" w14:textId="77777777" w:rsidTr="009F7BA7">
        <w:trPr>
          <w:trHeight w:val="866"/>
        </w:trPr>
        <w:tc>
          <w:tcPr>
            <w:tcW w:w="535" w:type="dxa"/>
            <w:vAlign w:val="center"/>
          </w:tcPr>
          <w:p w14:paraId="30EC1A6F" w14:textId="77777777" w:rsidR="005A152C" w:rsidRPr="004D2395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6.</w:t>
            </w:r>
          </w:p>
        </w:tc>
        <w:tc>
          <w:tcPr>
            <w:tcW w:w="5500" w:type="dxa"/>
            <w:vAlign w:val="center"/>
          </w:tcPr>
          <w:p w14:paraId="6CBEE6D1" w14:textId="77777777" w:rsidR="005A152C" w:rsidRPr="00D011FB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Կրթության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գիտության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մշակույթի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և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սպորտի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72A9DF9A" w14:textId="77777777" w:rsidR="005A152C" w:rsidRPr="009E0B0D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3889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t>Պ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t>արտադիր կրթու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թ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յան համա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կար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գից դուրս մնացած ե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րե</w:t>
            </w:r>
            <w:r w:rsidRPr="003A6D6B"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softHyphen/>
              <w:t>խաների ընդգրկվածության բարձրաց</w:t>
            </w:r>
            <w:r>
              <w:rPr>
                <w:rFonts w:ascii="GHEA Grapalat" w:eastAsia="Calibri" w:hAnsi="GHEA Grapalat" w:cs="Sylfaen"/>
                <w:kern w:val="16"/>
                <w:sz w:val="24"/>
                <w:szCs w:val="24"/>
                <w:lang w:val="hy-AM"/>
              </w:rPr>
              <w:t>ման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79F40490" w14:textId="77777777" w:rsidR="005A152C" w:rsidRPr="00D011FB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7B7AA3" w14:paraId="25B009CA" w14:textId="77777777" w:rsidTr="009F7BA7">
        <w:trPr>
          <w:trHeight w:val="644"/>
        </w:trPr>
        <w:tc>
          <w:tcPr>
            <w:tcW w:w="535" w:type="dxa"/>
            <w:vAlign w:val="center"/>
          </w:tcPr>
          <w:p w14:paraId="7AB812C5" w14:textId="77777777" w:rsidR="005A152C" w:rsidRPr="004D2395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lastRenderedPageBreak/>
              <w:t>7.</w:t>
            </w:r>
          </w:p>
        </w:tc>
        <w:tc>
          <w:tcPr>
            <w:tcW w:w="5500" w:type="dxa"/>
            <w:vAlign w:val="center"/>
          </w:tcPr>
          <w:p w14:paraId="02B4F6D2" w14:textId="77777777" w:rsidR="005A152C" w:rsidRPr="007B7AA3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Շրջակա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միջավայրի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736D9573" w14:textId="77777777" w:rsidR="005A152C" w:rsidRPr="009E0B0D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418E1">
              <w:rPr>
                <w:rFonts w:ascii="GHEA Grapalat" w:hAnsi="GHEA Grapalat"/>
                <w:sz w:val="24"/>
                <w:lang w:val="hy-AM"/>
              </w:rPr>
              <w:t>Օդ</w:t>
            </w:r>
            <w:r w:rsidRPr="00E55BD6">
              <w:rPr>
                <w:rFonts w:ascii="GHEA Grapalat" w:hAnsi="GHEA Grapalat"/>
                <w:sz w:val="24"/>
                <w:lang w:val="hy-AM"/>
              </w:rPr>
              <w:t>ի աղտոտվածութ</w:t>
            </w:r>
            <w:r>
              <w:rPr>
                <w:rFonts w:ascii="GHEA Grapalat" w:hAnsi="GHEA Grapalat"/>
                <w:sz w:val="24"/>
                <w:lang w:val="hy-AM"/>
              </w:rPr>
              <w:softHyphen/>
            </w:r>
            <w:r w:rsidRPr="00E55BD6">
              <w:rPr>
                <w:rFonts w:ascii="GHEA Grapalat" w:hAnsi="GHEA Grapalat"/>
                <w:sz w:val="24"/>
                <w:lang w:val="hy-AM"/>
              </w:rPr>
              <w:t xml:space="preserve">յան </w:t>
            </w:r>
            <w:r>
              <w:rPr>
                <w:rFonts w:ascii="GHEA Grapalat" w:hAnsi="GHEA Grapalat"/>
                <w:sz w:val="24"/>
                <w:lang w:val="hy-AM"/>
              </w:rPr>
              <w:t>նվազե</w:t>
            </w:r>
            <w:r>
              <w:rPr>
                <w:rFonts w:ascii="GHEA Grapalat" w:hAnsi="GHEA Grapalat"/>
                <w:sz w:val="24"/>
                <w:lang w:val="hy-AM"/>
              </w:rPr>
              <w:softHyphen/>
              <w:t xml:space="preserve">ցման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4E0B61B4" w14:textId="77777777" w:rsidR="005A152C" w:rsidRPr="00F3730A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C01005" w14:paraId="2C4C3F90" w14:textId="77777777" w:rsidTr="009F7BA7">
        <w:trPr>
          <w:trHeight w:val="662"/>
        </w:trPr>
        <w:tc>
          <w:tcPr>
            <w:tcW w:w="535" w:type="dxa"/>
            <w:vAlign w:val="center"/>
          </w:tcPr>
          <w:p w14:paraId="6D74443A" w14:textId="77777777" w:rsidR="005A152C" w:rsidRPr="004D2395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8</w:t>
            </w:r>
            <w:r w:rsidRPr="00A4337A">
              <w:rPr>
                <w:rFonts w:ascii="GHEA Grapalat" w:hAnsi="GHEA Grapalat"/>
                <w:sz w:val="24"/>
                <w:szCs w:val="24"/>
                <w:lang w:val="en-GB"/>
              </w:rPr>
              <w:t>.</w:t>
            </w:r>
          </w:p>
        </w:tc>
        <w:tc>
          <w:tcPr>
            <w:tcW w:w="5500" w:type="dxa"/>
            <w:vAlign w:val="center"/>
          </w:tcPr>
          <w:p w14:paraId="206A479A" w14:textId="77777777" w:rsidR="005A152C" w:rsidRPr="00C01005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Արդարադատության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2849B364" w14:textId="77777777" w:rsidR="005A152C" w:rsidRPr="00C01005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2545">
              <w:rPr>
                <w:rFonts w:ascii="GHEA Grapalat" w:hAnsi="GHEA Grapalat"/>
                <w:sz w:val="24"/>
                <w:szCs w:val="24"/>
                <w:lang w:val="hy-AM"/>
              </w:rPr>
              <w:t>Պ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t>րոբացիայի ծառա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յու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թ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յան գոր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ծու</w:t>
            </w:r>
            <w:r w:rsidRPr="003A6D6B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նեության 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2E73D201" w14:textId="77777777" w:rsidR="005A152C" w:rsidRPr="00C01005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374628" w14:paraId="3311F164" w14:textId="77777777" w:rsidTr="009F7BA7">
        <w:trPr>
          <w:trHeight w:val="1090"/>
        </w:trPr>
        <w:tc>
          <w:tcPr>
            <w:tcW w:w="535" w:type="dxa"/>
            <w:vAlign w:val="center"/>
          </w:tcPr>
          <w:p w14:paraId="042F50EE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  <w:lang w:val="en-GB"/>
              </w:rPr>
            </w:pPr>
            <w:r>
              <w:rPr>
                <w:rFonts w:ascii="GHEA Grapalat" w:hAnsi="GHEA Grapalat"/>
                <w:sz w:val="24"/>
                <w:szCs w:val="24"/>
              </w:rPr>
              <w:t>9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5500" w:type="dxa"/>
            <w:vAlign w:val="center"/>
          </w:tcPr>
          <w:p w14:paraId="2640773B" w14:textId="77777777" w:rsidR="005A152C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Էկոնոմիկայի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, </w:t>
            </w:r>
          </w:p>
          <w:p w14:paraId="122AD1D3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Արտաքին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գործերի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0FC058C2" w14:textId="77777777" w:rsidR="005A152C" w:rsidRPr="00A4337A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Տ</w:t>
            </w:r>
            <w:r w:rsidRPr="00093408">
              <w:rPr>
                <w:rFonts w:ascii="GHEA Grapalat" w:hAnsi="GHEA Grapalat"/>
                <w:sz w:val="24"/>
                <w:szCs w:val="24"/>
                <w:lang w:val="hy-AM"/>
              </w:rPr>
              <w:t>նտեսական դի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093408">
              <w:rPr>
                <w:rFonts w:ascii="GHEA Grapalat" w:hAnsi="GHEA Grapalat"/>
                <w:sz w:val="24"/>
                <w:szCs w:val="24"/>
                <w:lang w:val="hy-AM"/>
              </w:rPr>
              <w:t>վա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նագիտու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թ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softHyphen/>
              <w:t>յան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6119BA6E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010009" w14:paraId="18A18DD1" w14:textId="77777777" w:rsidTr="009F7BA7">
        <w:trPr>
          <w:trHeight w:val="1151"/>
        </w:trPr>
        <w:tc>
          <w:tcPr>
            <w:tcW w:w="535" w:type="dxa"/>
            <w:vAlign w:val="center"/>
          </w:tcPr>
          <w:p w14:paraId="52666497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0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5500" w:type="dxa"/>
            <w:vAlign w:val="center"/>
          </w:tcPr>
          <w:p w14:paraId="3D2DD7D6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Ֆինանսների</w:t>
            </w:r>
            <w:proofErr w:type="spellEnd"/>
            <w:r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 w:cs="Sylfaen"/>
                <w:sz w:val="24"/>
                <w:szCs w:val="24"/>
              </w:rPr>
              <w:t>նախարարություն</w:t>
            </w:r>
            <w:proofErr w:type="spellEnd"/>
          </w:p>
        </w:tc>
        <w:tc>
          <w:tcPr>
            <w:tcW w:w="6036" w:type="dxa"/>
            <w:vAlign w:val="center"/>
          </w:tcPr>
          <w:p w14:paraId="22BE048F" w14:textId="77777777" w:rsidR="005A152C" w:rsidRPr="00225837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225837">
              <w:rPr>
                <w:rFonts w:ascii="GHEA Grapalat" w:hAnsi="GHEA Grapalat"/>
                <w:sz w:val="24"/>
                <w:lang w:val="hy-AM"/>
              </w:rPr>
              <w:t>Սուբսիդիաների տրամադրման համակարգ</w:t>
            </w:r>
            <w:r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6EC1B74A" w14:textId="77777777" w:rsidR="005A152C" w:rsidRPr="00FE6A43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  <w:tr w:rsidR="005A152C" w:rsidRPr="00B43889" w14:paraId="21A92472" w14:textId="77777777" w:rsidTr="009F7BA7">
        <w:trPr>
          <w:trHeight w:val="1166"/>
        </w:trPr>
        <w:tc>
          <w:tcPr>
            <w:tcW w:w="535" w:type="dxa"/>
            <w:vAlign w:val="center"/>
          </w:tcPr>
          <w:p w14:paraId="08CA4F30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</w:rPr>
            </w:pPr>
            <w:r w:rsidRPr="00A4337A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1</w:t>
            </w:r>
            <w:r w:rsidRPr="00A4337A"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5500" w:type="dxa"/>
            <w:vAlign w:val="center"/>
          </w:tcPr>
          <w:p w14:paraId="544CAA1F" w14:textId="77777777" w:rsidR="005A152C" w:rsidRPr="00A4337A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Երևանի</w:t>
            </w:r>
            <w:proofErr w:type="spellEnd"/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քաղաքապետարան</w:t>
            </w:r>
            <w:proofErr w:type="spellEnd"/>
          </w:p>
        </w:tc>
        <w:tc>
          <w:tcPr>
            <w:tcW w:w="6036" w:type="dxa"/>
            <w:vAlign w:val="center"/>
          </w:tcPr>
          <w:p w14:paraId="1C273E42" w14:textId="77777777" w:rsidR="005A152C" w:rsidRPr="00A4337A" w:rsidRDefault="005A152C" w:rsidP="005A152C">
            <w:pPr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43889">
              <w:rPr>
                <w:rFonts w:ascii="GHEA Grapalat" w:hAnsi="GHEA Grapalat"/>
                <w:sz w:val="24"/>
                <w:szCs w:val="24"/>
                <w:lang w:val="hy-AM"/>
              </w:rPr>
              <w:t xml:space="preserve">Խելացի քաղաք ռազմավարական ծրագրի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կատարման կատարողականի հաշվեքննություն</w:t>
            </w:r>
          </w:p>
        </w:tc>
        <w:tc>
          <w:tcPr>
            <w:tcW w:w="2869" w:type="dxa"/>
            <w:vAlign w:val="center"/>
          </w:tcPr>
          <w:p w14:paraId="288C1909" w14:textId="77777777" w:rsidR="005A152C" w:rsidRPr="00FE6A43" w:rsidRDefault="005A152C" w:rsidP="005A152C">
            <w:pPr>
              <w:rPr>
                <w:rFonts w:ascii="GHEA Grapalat" w:hAnsi="GHEA Grapalat"/>
                <w:sz w:val="24"/>
                <w:szCs w:val="24"/>
                <w:lang w:val="hy-AM"/>
              </w:rPr>
            </w:pP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Կատարողականի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հաշվեքննության</w:t>
            </w:r>
            <w:proofErr w:type="spellEnd"/>
            <w:r w:rsidRPr="001D57C4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1D57C4">
              <w:rPr>
                <w:rFonts w:ascii="GHEA Grapalat" w:hAnsi="GHEA Grapalat"/>
                <w:sz w:val="24"/>
                <w:szCs w:val="24"/>
              </w:rPr>
              <w:t>վարչություն</w:t>
            </w:r>
            <w:proofErr w:type="spellEnd"/>
          </w:p>
        </w:tc>
      </w:tr>
    </w:tbl>
    <w:p w14:paraId="50C554CB" w14:textId="69BAF275" w:rsidR="008D06A9" w:rsidRPr="00697B24" w:rsidRDefault="008D06A9" w:rsidP="005A152C">
      <w:pPr>
        <w:tabs>
          <w:tab w:val="left" w:pos="1644"/>
        </w:tabs>
        <w:spacing w:after="160" w:line="259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492A554B" w14:textId="19A008B0" w:rsidR="001B38C2" w:rsidRDefault="001B38C2">
      <w:pPr>
        <w:spacing w:after="160" w:line="259" w:lineRule="auto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br w:type="page"/>
      </w:r>
    </w:p>
    <w:tbl>
      <w:tblPr>
        <w:tblStyle w:val="TableGrid"/>
        <w:tblpPr w:leftFromText="180" w:rightFromText="180" w:vertAnchor="text" w:horzAnchor="margin" w:tblpXSpec="center" w:tblpY="187"/>
        <w:tblW w:w="15276" w:type="dxa"/>
        <w:tblLook w:val="04A0" w:firstRow="1" w:lastRow="0" w:firstColumn="1" w:lastColumn="0" w:noHBand="0" w:noVBand="1"/>
      </w:tblPr>
      <w:tblGrid>
        <w:gridCol w:w="534"/>
        <w:gridCol w:w="14742"/>
      </w:tblGrid>
      <w:tr w:rsidR="00A16801" w:rsidRPr="008A3224" w14:paraId="459AF788" w14:textId="77777777" w:rsidTr="00A16801">
        <w:trPr>
          <w:trHeight w:val="610"/>
        </w:trPr>
        <w:tc>
          <w:tcPr>
            <w:tcW w:w="15276" w:type="dxa"/>
            <w:gridSpan w:val="2"/>
            <w:shd w:val="clear" w:color="auto" w:fill="000000" w:themeFill="text1"/>
            <w:vAlign w:val="center"/>
          </w:tcPr>
          <w:p w14:paraId="6D85EB26" w14:textId="77777777" w:rsidR="00A16801" w:rsidRPr="00374628" w:rsidRDefault="00A16801" w:rsidP="00A16801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ԵՐՐՈՐԴ ՄԱՍ – ՀԱՇՎԵՔՆՆԻՉ ՊԱԼԱՏԻ ՆԵՐՔԻՆ ԳՈՐԾԸՆԹԱՑՆԵՐԻ ԾՐԱԳԻՐ</w:t>
            </w:r>
          </w:p>
        </w:tc>
      </w:tr>
      <w:tr w:rsidR="00A16801" w:rsidRPr="00374628" w14:paraId="01100598" w14:textId="77777777" w:rsidTr="00A16801">
        <w:trPr>
          <w:trHeight w:val="610"/>
        </w:trPr>
        <w:tc>
          <w:tcPr>
            <w:tcW w:w="534" w:type="dxa"/>
            <w:vAlign w:val="center"/>
          </w:tcPr>
          <w:p w14:paraId="6516F771" w14:textId="77777777" w:rsidR="00A16801" w:rsidRPr="00374628" w:rsidRDefault="00A16801" w:rsidP="00A16801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1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3D1F9E7D" w14:textId="77777777" w:rsidR="00A16801" w:rsidRPr="00374628" w:rsidRDefault="00A16801" w:rsidP="00A16801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Հաշվեքննիչ պալատի 202</w:t>
            </w:r>
            <w:r>
              <w:rPr>
                <w:rFonts w:ascii="GHEA Grapalat" w:hAnsi="GHEA Grapalat"/>
                <w:sz w:val="24"/>
                <w:szCs w:val="24"/>
              </w:rPr>
              <w:t>4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-202</w:t>
            </w:r>
            <w:r>
              <w:rPr>
                <w:rFonts w:ascii="GHEA Grapalat" w:hAnsi="GHEA Grapalat"/>
                <w:sz w:val="24"/>
                <w:szCs w:val="24"/>
              </w:rPr>
              <w:t>5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թվականների ռազմավարական զարգացման ծրագրի և դրա իրականացման միջոցառումների պլանին համաձայն՝ 202</w:t>
            </w:r>
            <w:r>
              <w:rPr>
                <w:rFonts w:ascii="GHEA Grapalat" w:hAnsi="GHEA Grapalat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ascii="GHEA Grapalat" w:hAnsi="GHEA Grapalat"/>
                <w:sz w:val="24"/>
                <w:szCs w:val="24"/>
              </w:rPr>
              <w:t>թվական</w:t>
            </w:r>
            <w:proofErr w:type="spellEnd"/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ին նախատեսված միջոցառումների իրականացում:</w:t>
            </w:r>
          </w:p>
        </w:tc>
      </w:tr>
      <w:tr w:rsidR="00A16801" w:rsidRPr="00374628" w14:paraId="34AA6B4C" w14:textId="77777777" w:rsidTr="00A16801">
        <w:trPr>
          <w:trHeight w:val="610"/>
        </w:trPr>
        <w:tc>
          <w:tcPr>
            <w:tcW w:w="534" w:type="dxa"/>
            <w:vAlign w:val="center"/>
          </w:tcPr>
          <w:p w14:paraId="5EB34613" w14:textId="77777777" w:rsidR="00A16801" w:rsidRPr="00374628" w:rsidRDefault="00A16801" w:rsidP="00A16801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2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1E94270A" w14:textId="77777777" w:rsidR="00A16801" w:rsidRPr="00374628" w:rsidRDefault="00A16801" w:rsidP="00A16801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Եվրասիական տնտեսական միության </w:t>
            </w:r>
            <w:r>
              <w:rPr>
                <w:rFonts w:ascii="GHEA Grapalat" w:hAnsi="GHEA Grapalat"/>
                <w:sz w:val="24"/>
                <w:szCs w:val="24"/>
              </w:rPr>
              <w:t>(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ԵԱՏՄ</w:t>
            </w:r>
            <w:r>
              <w:rPr>
                <w:rFonts w:ascii="GHEA Grapalat" w:hAnsi="GHEA Grapalat"/>
                <w:sz w:val="24"/>
                <w:szCs w:val="24"/>
              </w:rPr>
              <w:t>)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մարմիններում</w:t>
            </w: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բյուջետային միջոցների ձևավորման, կառավարման ու տնօրինման, գույքի և այլ ակտիվների օգտագործման վերաբերյալ համատեղ հսկողական (աուդիտի) միջոցառումներ:</w:t>
            </w:r>
          </w:p>
        </w:tc>
      </w:tr>
      <w:tr w:rsidR="00A16801" w:rsidRPr="00374628" w14:paraId="1C9215D6" w14:textId="77777777" w:rsidTr="00A16801">
        <w:trPr>
          <w:trHeight w:val="77"/>
        </w:trPr>
        <w:tc>
          <w:tcPr>
            <w:tcW w:w="534" w:type="dxa"/>
            <w:vAlign w:val="center"/>
          </w:tcPr>
          <w:p w14:paraId="08E31316" w14:textId="77777777" w:rsidR="00A16801" w:rsidRPr="00374628" w:rsidRDefault="00A16801" w:rsidP="00A16801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3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0A5FE99E" w14:textId="77777777" w:rsidR="00A16801" w:rsidRPr="00374628" w:rsidRDefault="00A16801" w:rsidP="00A16801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sz w:val="24"/>
                <w:szCs w:val="24"/>
                <w:lang w:val="hy-AM"/>
              </w:rPr>
              <w:t>ԵԱՏՄ անդամ պետության բյուջեի կատարման դրամարկղային սպասարկում իրականացնող լիազոր մարմիններում ներմուծման մաքսատուրքերի /համարժեք այլ տուրքերի, հարկերի և հավաքագրումների/ գումարների հաշվեգրման և բաշխման, դրանք, որպես եկամուտ, բյուջեներ փոխանցման վերաբերյալ համատեղ հսկողական միջոցառումներ:</w:t>
            </w:r>
          </w:p>
        </w:tc>
      </w:tr>
      <w:tr w:rsidR="00A16801" w:rsidRPr="00374628" w14:paraId="0FBD142B" w14:textId="77777777" w:rsidTr="00A16801">
        <w:trPr>
          <w:trHeight w:val="610"/>
        </w:trPr>
        <w:tc>
          <w:tcPr>
            <w:tcW w:w="534" w:type="dxa"/>
            <w:vAlign w:val="center"/>
          </w:tcPr>
          <w:p w14:paraId="2B5C7881" w14:textId="77777777" w:rsidR="00A16801" w:rsidRPr="00374628" w:rsidRDefault="00A16801" w:rsidP="00A16801">
            <w:pPr>
              <w:spacing w:after="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374628">
              <w:rPr>
                <w:rFonts w:ascii="GHEA Grapalat" w:hAnsi="GHEA Grapalat"/>
                <w:sz w:val="24"/>
                <w:szCs w:val="24"/>
              </w:rPr>
              <w:t>4</w:t>
            </w:r>
            <w:r>
              <w:rPr>
                <w:rFonts w:ascii="GHEA Grapalat" w:hAnsi="GHEA Grapalat"/>
                <w:sz w:val="24"/>
                <w:szCs w:val="24"/>
              </w:rPr>
              <w:t>.</w:t>
            </w:r>
          </w:p>
        </w:tc>
        <w:tc>
          <w:tcPr>
            <w:tcW w:w="14742" w:type="dxa"/>
            <w:vAlign w:val="center"/>
          </w:tcPr>
          <w:p w14:paraId="1587A477" w14:textId="77777777" w:rsidR="00A16801" w:rsidRPr="00374628" w:rsidRDefault="00A16801" w:rsidP="00A16801">
            <w:pPr>
              <w:spacing w:after="8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3746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Հաշվետու տարվա ընթացքում իրականացվող հաշվեքննությունների իրականացման նպատակով հաշվեքննողների համար հատուկ ուսուցում և վերապատրաստում։</w:t>
            </w:r>
          </w:p>
        </w:tc>
      </w:tr>
    </w:tbl>
    <w:p w14:paraId="125BD723" w14:textId="68591E6C" w:rsidR="00510D04" w:rsidRPr="00697B24" w:rsidRDefault="00510D04" w:rsidP="008D06A9">
      <w:pPr>
        <w:jc w:val="center"/>
        <w:rPr>
          <w:lang w:val="hy-AM"/>
        </w:rPr>
      </w:pPr>
    </w:p>
    <w:p w14:paraId="65DD8294" w14:textId="77777777" w:rsidR="000F4063" w:rsidRPr="000F4063" w:rsidRDefault="000F4063" w:rsidP="000F4063">
      <w:pPr>
        <w:rPr>
          <w:rFonts w:ascii="GHEA Grapalat" w:hAnsi="GHEA Grapalat"/>
          <w:sz w:val="20"/>
          <w:szCs w:val="20"/>
        </w:rPr>
      </w:pPr>
    </w:p>
    <w:p w14:paraId="2C93000F" w14:textId="77777777" w:rsidR="000F4063" w:rsidRPr="000F4063" w:rsidRDefault="000F4063" w:rsidP="000F4063">
      <w:pPr>
        <w:rPr>
          <w:rFonts w:ascii="GHEA Grapalat" w:hAnsi="GHEA Grapalat"/>
          <w:sz w:val="20"/>
          <w:szCs w:val="20"/>
        </w:rPr>
      </w:pPr>
    </w:p>
    <w:p w14:paraId="3148197E" w14:textId="77777777" w:rsidR="000F4063" w:rsidRPr="000F4063" w:rsidRDefault="000F4063" w:rsidP="000F4063">
      <w:pPr>
        <w:rPr>
          <w:rFonts w:ascii="GHEA Grapalat" w:hAnsi="GHEA Grapalat"/>
          <w:sz w:val="20"/>
          <w:szCs w:val="20"/>
        </w:rPr>
      </w:pPr>
    </w:p>
    <w:p w14:paraId="6AF7E899" w14:textId="3606B198" w:rsidR="000F4063" w:rsidRDefault="000F4063" w:rsidP="000F4063">
      <w:pPr>
        <w:rPr>
          <w:rFonts w:ascii="GHEA Grapalat" w:hAnsi="GHEA Grapalat"/>
          <w:sz w:val="20"/>
          <w:szCs w:val="20"/>
        </w:rPr>
      </w:pPr>
    </w:p>
    <w:p w14:paraId="39D7DE40" w14:textId="75342F15" w:rsidR="000F4063" w:rsidRDefault="000F4063" w:rsidP="000F4063">
      <w:pPr>
        <w:tabs>
          <w:tab w:val="left" w:pos="9586"/>
        </w:tabs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sz w:val="20"/>
          <w:szCs w:val="20"/>
        </w:rPr>
        <w:tab/>
      </w:r>
    </w:p>
    <w:p w14:paraId="5BD77F1C" w14:textId="4A12A7C6" w:rsidR="002D5F91" w:rsidRDefault="002D5F91" w:rsidP="00786DB2">
      <w:pPr>
        <w:spacing w:after="160" w:line="259" w:lineRule="auto"/>
        <w:jc w:val="right"/>
        <w:rPr>
          <w:rFonts w:ascii="GHEA Grapalat" w:hAnsi="GHEA Grapalat"/>
          <w:sz w:val="20"/>
          <w:szCs w:val="20"/>
        </w:rPr>
      </w:pPr>
    </w:p>
    <w:p w14:paraId="48BB3783" w14:textId="514D7B99" w:rsidR="00E17D4C" w:rsidRDefault="00E17D4C" w:rsidP="00786DB2">
      <w:pPr>
        <w:spacing w:after="160" w:line="259" w:lineRule="auto"/>
        <w:jc w:val="right"/>
        <w:rPr>
          <w:rFonts w:ascii="GHEA Grapalat" w:hAnsi="GHEA Grapalat"/>
          <w:sz w:val="20"/>
          <w:szCs w:val="20"/>
        </w:rPr>
      </w:pPr>
    </w:p>
    <w:p w14:paraId="248B82B6" w14:textId="77777777" w:rsidR="00E17D4C" w:rsidRDefault="00E17D4C" w:rsidP="00786DB2">
      <w:pPr>
        <w:spacing w:after="160" w:line="259" w:lineRule="auto"/>
        <w:jc w:val="right"/>
        <w:rPr>
          <w:rFonts w:ascii="GHEA Grapalat" w:hAnsi="GHEA Grapalat"/>
          <w:sz w:val="20"/>
          <w:szCs w:val="20"/>
        </w:rPr>
      </w:pPr>
    </w:p>
    <w:p w14:paraId="4BF11BAD" w14:textId="77777777" w:rsidR="00786DB2" w:rsidRDefault="00786DB2" w:rsidP="00786DB2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 xml:space="preserve">ՀԱՍՏԱՏՎԱԾ Է </w:t>
      </w:r>
    </w:p>
    <w:p w14:paraId="7BBF89FF" w14:textId="77777777" w:rsidR="00786DB2" w:rsidRDefault="00786DB2" w:rsidP="00786DB2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color w:val="2E74B5" w:themeColor="accent1" w:themeShade="BF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>ԷԼԵԿՏՐՈՆԱՅԻՆ</w:t>
      </w:r>
    </w:p>
    <w:p w14:paraId="7E1DE6C8" w14:textId="77777777" w:rsidR="00786DB2" w:rsidRDefault="00786DB2" w:rsidP="00786DB2">
      <w:pPr>
        <w:tabs>
          <w:tab w:val="left" w:pos="2043"/>
        </w:tabs>
        <w:spacing w:after="0" w:line="240" w:lineRule="auto"/>
        <w:jc w:val="right"/>
        <w:rPr>
          <w:rFonts w:ascii="GHEA Grapalat" w:hAnsi="GHEA Grapalat"/>
          <w:sz w:val="20"/>
          <w:szCs w:val="20"/>
        </w:rPr>
      </w:pPr>
      <w:r>
        <w:rPr>
          <w:rFonts w:ascii="GHEA Grapalat" w:hAnsi="GHEA Grapalat"/>
          <w:color w:val="2E74B5" w:themeColor="accent1" w:themeShade="BF"/>
          <w:sz w:val="20"/>
          <w:szCs w:val="20"/>
        </w:rPr>
        <w:t xml:space="preserve"> ՍՏՈՐԱԳՐՈՒԹՅԱՄԲ</w:t>
      </w:r>
    </w:p>
    <w:sectPr w:rsidR="00786DB2" w:rsidSect="008B7E3F">
      <w:footerReference w:type="default" r:id="rId8"/>
      <w:pgSz w:w="16838" w:h="11906" w:orient="landscape" w:code="9"/>
      <w:pgMar w:top="630" w:right="851" w:bottom="873" w:left="28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11D719" w16cex:dateUtc="2023-11-29T11:28:00Z"/>
  <w16cex:commentExtensible w16cex:durableId="2911D6B6" w16cex:dateUtc="2023-11-29T11:2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AD6CD6D" w16cid:durableId="2911D719"/>
  <w16cid:commentId w16cid:paraId="6534B7E2" w16cid:durableId="2911D6B6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65DB4" w14:textId="77777777" w:rsidR="00E602D2" w:rsidRDefault="00E602D2">
      <w:pPr>
        <w:spacing w:after="0" w:line="240" w:lineRule="auto"/>
      </w:pPr>
      <w:r>
        <w:separator/>
      </w:r>
    </w:p>
  </w:endnote>
  <w:endnote w:type="continuationSeparator" w:id="0">
    <w:p w14:paraId="14DC45C7" w14:textId="77777777" w:rsidR="00E602D2" w:rsidRDefault="00E60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D99B5" w14:textId="77777777" w:rsidR="000A27AE" w:rsidRDefault="00E602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8FEECE" w14:textId="77777777" w:rsidR="00E602D2" w:rsidRDefault="00E602D2">
      <w:pPr>
        <w:spacing w:after="0" w:line="240" w:lineRule="auto"/>
      </w:pPr>
      <w:r>
        <w:separator/>
      </w:r>
    </w:p>
  </w:footnote>
  <w:footnote w:type="continuationSeparator" w:id="0">
    <w:p w14:paraId="6913145F" w14:textId="77777777" w:rsidR="00E602D2" w:rsidRDefault="00E60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2598A"/>
    <w:multiLevelType w:val="hybridMultilevel"/>
    <w:tmpl w:val="A7C01F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D7FD5"/>
    <w:multiLevelType w:val="hybridMultilevel"/>
    <w:tmpl w:val="A38231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4E3"/>
    <w:rsid w:val="00001ACF"/>
    <w:rsid w:val="00002CEC"/>
    <w:rsid w:val="00002EF9"/>
    <w:rsid w:val="00003368"/>
    <w:rsid w:val="00007DBB"/>
    <w:rsid w:val="00010009"/>
    <w:rsid w:val="00010A48"/>
    <w:rsid w:val="00011730"/>
    <w:rsid w:val="00024403"/>
    <w:rsid w:val="00037C42"/>
    <w:rsid w:val="00060B88"/>
    <w:rsid w:val="00061074"/>
    <w:rsid w:val="00083591"/>
    <w:rsid w:val="0008424B"/>
    <w:rsid w:val="000969AD"/>
    <w:rsid w:val="000A2798"/>
    <w:rsid w:val="000A31CF"/>
    <w:rsid w:val="000B412C"/>
    <w:rsid w:val="000C0064"/>
    <w:rsid w:val="000C2748"/>
    <w:rsid w:val="000E624C"/>
    <w:rsid w:val="000F4063"/>
    <w:rsid w:val="000F764E"/>
    <w:rsid w:val="00107730"/>
    <w:rsid w:val="00114470"/>
    <w:rsid w:val="001164CB"/>
    <w:rsid w:val="00116670"/>
    <w:rsid w:val="001224A3"/>
    <w:rsid w:val="00125267"/>
    <w:rsid w:val="00127E50"/>
    <w:rsid w:val="0013522E"/>
    <w:rsid w:val="00141CB3"/>
    <w:rsid w:val="00141CD4"/>
    <w:rsid w:val="00145DA4"/>
    <w:rsid w:val="00153BBF"/>
    <w:rsid w:val="00156FA1"/>
    <w:rsid w:val="0015707D"/>
    <w:rsid w:val="001625E4"/>
    <w:rsid w:val="00166BD5"/>
    <w:rsid w:val="001834C8"/>
    <w:rsid w:val="00195BDA"/>
    <w:rsid w:val="00196F5E"/>
    <w:rsid w:val="001A115A"/>
    <w:rsid w:val="001B38C2"/>
    <w:rsid w:val="001B4BA9"/>
    <w:rsid w:val="001B5B44"/>
    <w:rsid w:val="001C0AEA"/>
    <w:rsid w:val="001C1560"/>
    <w:rsid w:val="001D2B97"/>
    <w:rsid w:val="001E17B6"/>
    <w:rsid w:val="00200BD5"/>
    <w:rsid w:val="00212B8D"/>
    <w:rsid w:val="002141FF"/>
    <w:rsid w:val="00216B9E"/>
    <w:rsid w:val="00225837"/>
    <w:rsid w:val="00235A18"/>
    <w:rsid w:val="00243094"/>
    <w:rsid w:val="00255B4C"/>
    <w:rsid w:val="00260C6F"/>
    <w:rsid w:val="00266EF8"/>
    <w:rsid w:val="002771CB"/>
    <w:rsid w:val="00281517"/>
    <w:rsid w:val="002A00DC"/>
    <w:rsid w:val="002B0D23"/>
    <w:rsid w:val="002B70D8"/>
    <w:rsid w:val="002C09C3"/>
    <w:rsid w:val="002C0CA7"/>
    <w:rsid w:val="002C0F6B"/>
    <w:rsid w:val="002C43D9"/>
    <w:rsid w:val="002D3EAF"/>
    <w:rsid w:val="002D5F91"/>
    <w:rsid w:val="002E474F"/>
    <w:rsid w:val="002F3424"/>
    <w:rsid w:val="00304FBB"/>
    <w:rsid w:val="00320E77"/>
    <w:rsid w:val="00322A8C"/>
    <w:rsid w:val="00334A9F"/>
    <w:rsid w:val="003351EA"/>
    <w:rsid w:val="00340543"/>
    <w:rsid w:val="00345807"/>
    <w:rsid w:val="00357D2D"/>
    <w:rsid w:val="00364373"/>
    <w:rsid w:val="0037238D"/>
    <w:rsid w:val="003726D6"/>
    <w:rsid w:val="00372AE0"/>
    <w:rsid w:val="003747FE"/>
    <w:rsid w:val="00383779"/>
    <w:rsid w:val="0039193C"/>
    <w:rsid w:val="003A6E66"/>
    <w:rsid w:val="003B01A2"/>
    <w:rsid w:val="003D338B"/>
    <w:rsid w:val="003E45CF"/>
    <w:rsid w:val="003F11C4"/>
    <w:rsid w:val="003F3578"/>
    <w:rsid w:val="00404C44"/>
    <w:rsid w:val="00404D46"/>
    <w:rsid w:val="0040578B"/>
    <w:rsid w:val="00417756"/>
    <w:rsid w:val="004329A3"/>
    <w:rsid w:val="00455FD3"/>
    <w:rsid w:val="0046100A"/>
    <w:rsid w:val="0046208A"/>
    <w:rsid w:val="004635A1"/>
    <w:rsid w:val="00464F79"/>
    <w:rsid w:val="00465FED"/>
    <w:rsid w:val="0046714B"/>
    <w:rsid w:val="00470977"/>
    <w:rsid w:val="004726EB"/>
    <w:rsid w:val="004728A0"/>
    <w:rsid w:val="004813D2"/>
    <w:rsid w:val="00481668"/>
    <w:rsid w:val="004865B0"/>
    <w:rsid w:val="004904B9"/>
    <w:rsid w:val="00490529"/>
    <w:rsid w:val="00494854"/>
    <w:rsid w:val="00495538"/>
    <w:rsid w:val="00497561"/>
    <w:rsid w:val="00497928"/>
    <w:rsid w:val="004A5DA6"/>
    <w:rsid w:val="004B5D61"/>
    <w:rsid w:val="004C1F77"/>
    <w:rsid w:val="004C28A3"/>
    <w:rsid w:val="004C3138"/>
    <w:rsid w:val="004D2395"/>
    <w:rsid w:val="004D6C0C"/>
    <w:rsid w:val="004E156B"/>
    <w:rsid w:val="004E64B7"/>
    <w:rsid w:val="004E7A8A"/>
    <w:rsid w:val="004F68D9"/>
    <w:rsid w:val="00501754"/>
    <w:rsid w:val="00506D77"/>
    <w:rsid w:val="00510D04"/>
    <w:rsid w:val="00511DB1"/>
    <w:rsid w:val="005246B2"/>
    <w:rsid w:val="0052507E"/>
    <w:rsid w:val="005360FF"/>
    <w:rsid w:val="005369FD"/>
    <w:rsid w:val="00540F83"/>
    <w:rsid w:val="00542C1D"/>
    <w:rsid w:val="00542DE7"/>
    <w:rsid w:val="00555D42"/>
    <w:rsid w:val="005563A5"/>
    <w:rsid w:val="00556FF6"/>
    <w:rsid w:val="00572D4B"/>
    <w:rsid w:val="00580B01"/>
    <w:rsid w:val="005811A2"/>
    <w:rsid w:val="0058201D"/>
    <w:rsid w:val="005A0C78"/>
    <w:rsid w:val="005A152C"/>
    <w:rsid w:val="005A2DF6"/>
    <w:rsid w:val="005D1DB1"/>
    <w:rsid w:val="005E6E52"/>
    <w:rsid w:val="005F1108"/>
    <w:rsid w:val="00613D76"/>
    <w:rsid w:val="00616B77"/>
    <w:rsid w:val="006229B4"/>
    <w:rsid w:val="0063103F"/>
    <w:rsid w:val="00635B8E"/>
    <w:rsid w:val="00636481"/>
    <w:rsid w:val="006418E1"/>
    <w:rsid w:val="00642C31"/>
    <w:rsid w:val="00653449"/>
    <w:rsid w:val="00665A11"/>
    <w:rsid w:val="00671519"/>
    <w:rsid w:val="00671DE9"/>
    <w:rsid w:val="00673E83"/>
    <w:rsid w:val="00690EB5"/>
    <w:rsid w:val="00697B24"/>
    <w:rsid w:val="006A4867"/>
    <w:rsid w:val="006B2AAA"/>
    <w:rsid w:val="006B3038"/>
    <w:rsid w:val="006B38EB"/>
    <w:rsid w:val="006B52D6"/>
    <w:rsid w:val="006B5A48"/>
    <w:rsid w:val="006B6222"/>
    <w:rsid w:val="006C64FD"/>
    <w:rsid w:val="006E25FB"/>
    <w:rsid w:val="006E66A4"/>
    <w:rsid w:val="006F22A9"/>
    <w:rsid w:val="00715C0A"/>
    <w:rsid w:val="00720E8C"/>
    <w:rsid w:val="00724624"/>
    <w:rsid w:val="00751CDB"/>
    <w:rsid w:val="007673E7"/>
    <w:rsid w:val="0077689A"/>
    <w:rsid w:val="007859C8"/>
    <w:rsid w:val="00786DB2"/>
    <w:rsid w:val="00786E85"/>
    <w:rsid w:val="007B54A9"/>
    <w:rsid w:val="007B5792"/>
    <w:rsid w:val="007B74FA"/>
    <w:rsid w:val="007B7AA3"/>
    <w:rsid w:val="007C4583"/>
    <w:rsid w:val="007C4596"/>
    <w:rsid w:val="007D0321"/>
    <w:rsid w:val="007F123D"/>
    <w:rsid w:val="007F1DA3"/>
    <w:rsid w:val="007F4050"/>
    <w:rsid w:val="00800F61"/>
    <w:rsid w:val="00802ABC"/>
    <w:rsid w:val="00803639"/>
    <w:rsid w:val="008045ED"/>
    <w:rsid w:val="00812562"/>
    <w:rsid w:val="00812C87"/>
    <w:rsid w:val="00835D39"/>
    <w:rsid w:val="00841634"/>
    <w:rsid w:val="00855B20"/>
    <w:rsid w:val="00857344"/>
    <w:rsid w:val="00866F45"/>
    <w:rsid w:val="00871B6F"/>
    <w:rsid w:val="00877BD2"/>
    <w:rsid w:val="00882FAA"/>
    <w:rsid w:val="008976EE"/>
    <w:rsid w:val="008A3224"/>
    <w:rsid w:val="008A381B"/>
    <w:rsid w:val="008B7E3F"/>
    <w:rsid w:val="008D06A9"/>
    <w:rsid w:val="008E2640"/>
    <w:rsid w:val="008E6BDF"/>
    <w:rsid w:val="008F3033"/>
    <w:rsid w:val="00902545"/>
    <w:rsid w:val="009031FA"/>
    <w:rsid w:val="00910210"/>
    <w:rsid w:val="0091533A"/>
    <w:rsid w:val="00920329"/>
    <w:rsid w:val="00920668"/>
    <w:rsid w:val="00954AAE"/>
    <w:rsid w:val="00957FE1"/>
    <w:rsid w:val="00960C7B"/>
    <w:rsid w:val="00960C7C"/>
    <w:rsid w:val="00984782"/>
    <w:rsid w:val="009A4532"/>
    <w:rsid w:val="009B2109"/>
    <w:rsid w:val="009B63C0"/>
    <w:rsid w:val="009C5072"/>
    <w:rsid w:val="009C6B37"/>
    <w:rsid w:val="009D6555"/>
    <w:rsid w:val="009E0B0D"/>
    <w:rsid w:val="009F23D3"/>
    <w:rsid w:val="009F4069"/>
    <w:rsid w:val="009F7BA7"/>
    <w:rsid w:val="00A074BE"/>
    <w:rsid w:val="00A13253"/>
    <w:rsid w:val="00A16801"/>
    <w:rsid w:val="00A30C91"/>
    <w:rsid w:val="00A4337A"/>
    <w:rsid w:val="00A43D72"/>
    <w:rsid w:val="00A4499A"/>
    <w:rsid w:val="00A54A0B"/>
    <w:rsid w:val="00A649AC"/>
    <w:rsid w:val="00A649CC"/>
    <w:rsid w:val="00A65AB8"/>
    <w:rsid w:val="00A72807"/>
    <w:rsid w:val="00A739B8"/>
    <w:rsid w:val="00A92E73"/>
    <w:rsid w:val="00AA08C7"/>
    <w:rsid w:val="00AC37F1"/>
    <w:rsid w:val="00AC5502"/>
    <w:rsid w:val="00AD05C8"/>
    <w:rsid w:val="00AD23C0"/>
    <w:rsid w:val="00AD7733"/>
    <w:rsid w:val="00AE0AF6"/>
    <w:rsid w:val="00AF0D1F"/>
    <w:rsid w:val="00B118E9"/>
    <w:rsid w:val="00B13FDB"/>
    <w:rsid w:val="00B203E0"/>
    <w:rsid w:val="00B2592A"/>
    <w:rsid w:val="00B27AA5"/>
    <w:rsid w:val="00B32032"/>
    <w:rsid w:val="00B32A0D"/>
    <w:rsid w:val="00B35954"/>
    <w:rsid w:val="00B43889"/>
    <w:rsid w:val="00B43AE0"/>
    <w:rsid w:val="00B56AE6"/>
    <w:rsid w:val="00B6254B"/>
    <w:rsid w:val="00B678A3"/>
    <w:rsid w:val="00B734E3"/>
    <w:rsid w:val="00B73FDF"/>
    <w:rsid w:val="00B8152D"/>
    <w:rsid w:val="00B827F7"/>
    <w:rsid w:val="00B861E7"/>
    <w:rsid w:val="00B9265C"/>
    <w:rsid w:val="00BA37AE"/>
    <w:rsid w:val="00BA5F9B"/>
    <w:rsid w:val="00BA71E5"/>
    <w:rsid w:val="00BB23E4"/>
    <w:rsid w:val="00BB30C7"/>
    <w:rsid w:val="00BB483F"/>
    <w:rsid w:val="00BB4D41"/>
    <w:rsid w:val="00BB510E"/>
    <w:rsid w:val="00BC629D"/>
    <w:rsid w:val="00BD22B1"/>
    <w:rsid w:val="00BD2471"/>
    <w:rsid w:val="00BD5FB1"/>
    <w:rsid w:val="00BD5FF4"/>
    <w:rsid w:val="00BD67A8"/>
    <w:rsid w:val="00BE6B1A"/>
    <w:rsid w:val="00BF1FD5"/>
    <w:rsid w:val="00BF33B2"/>
    <w:rsid w:val="00BF4E14"/>
    <w:rsid w:val="00BF6E99"/>
    <w:rsid w:val="00C01005"/>
    <w:rsid w:val="00C071E9"/>
    <w:rsid w:val="00C15E46"/>
    <w:rsid w:val="00C21F35"/>
    <w:rsid w:val="00C2274B"/>
    <w:rsid w:val="00C22C70"/>
    <w:rsid w:val="00C5065D"/>
    <w:rsid w:val="00C54E55"/>
    <w:rsid w:val="00C5669D"/>
    <w:rsid w:val="00C723E2"/>
    <w:rsid w:val="00C770D8"/>
    <w:rsid w:val="00C830FE"/>
    <w:rsid w:val="00C87F7C"/>
    <w:rsid w:val="00C9360D"/>
    <w:rsid w:val="00CB5DAC"/>
    <w:rsid w:val="00CE2835"/>
    <w:rsid w:val="00CF1050"/>
    <w:rsid w:val="00CF5B8F"/>
    <w:rsid w:val="00D00C3D"/>
    <w:rsid w:val="00D011FB"/>
    <w:rsid w:val="00D02017"/>
    <w:rsid w:val="00D13AB1"/>
    <w:rsid w:val="00D24872"/>
    <w:rsid w:val="00D2609F"/>
    <w:rsid w:val="00D326FA"/>
    <w:rsid w:val="00D4383F"/>
    <w:rsid w:val="00D43BF4"/>
    <w:rsid w:val="00D44EF3"/>
    <w:rsid w:val="00D65168"/>
    <w:rsid w:val="00D672E1"/>
    <w:rsid w:val="00D74DB4"/>
    <w:rsid w:val="00D774C6"/>
    <w:rsid w:val="00D80AB1"/>
    <w:rsid w:val="00D824A5"/>
    <w:rsid w:val="00D82BC5"/>
    <w:rsid w:val="00D86D76"/>
    <w:rsid w:val="00D86F0D"/>
    <w:rsid w:val="00D9652B"/>
    <w:rsid w:val="00D97A0D"/>
    <w:rsid w:val="00DA342E"/>
    <w:rsid w:val="00DA34BC"/>
    <w:rsid w:val="00DC03CE"/>
    <w:rsid w:val="00DC0EEA"/>
    <w:rsid w:val="00DC5486"/>
    <w:rsid w:val="00DC5E54"/>
    <w:rsid w:val="00DD1361"/>
    <w:rsid w:val="00DD50EC"/>
    <w:rsid w:val="00DE14A2"/>
    <w:rsid w:val="00DE3E50"/>
    <w:rsid w:val="00E008D2"/>
    <w:rsid w:val="00E1331F"/>
    <w:rsid w:val="00E17D4C"/>
    <w:rsid w:val="00E24AF3"/>
    <w:rsid w:val="00E24B4E"/>
    <w:rsid w:val="00E55A42"/>
    <w:rsid w:val="00E602D2"/>
    <w:rsid w:val="00E733C2"/>
    <w:rsid w:val="00E73C62"/>
    <w:rsid w:val="00E74A60"/>
    <w:rsid w:val="00E76894"/>
    <w:rsid w:val="00E812E9"/>
    <w:rsid w:val="00E951DD"/>
    <w:rsid w:val="00E96D48"/>
    <w:rsid w:val="00EA109A"/>
    <w:rsid w:val="00EC2F2C"/>
    <w:rsid w:val="00ED20D3"/>
    <w:rsid w:val="00F11AD2"/>
    <w:rsid w:val="00F13C40"/>
    <w:rsid w:val="00F3730A"/>
    <w:rsid w:val="00F3759F"/>
    <w:rsid w:val="00F378FA"/>
    <w:rsid w:val="00F40F73"/>
    <w:rsid w:val="00F607D4"/>
    <w:rsid w:val="00F712F1"/>
    <w:rsid w:val="00F71D24"/>
    <w:rsid w:val="00F80043"/>
    <w:rsid w:val="00F82F5B"/>
    <w:rsid w:val="00F9339B"/>
    <w:rsid w:val="00F9692C"/>
    <w:rsid w:val="00FA1614"/>
    <w:rsid w:val="00FA4200"/>
    <w:rsid w:val="00FB11A5"/>
    <w:rsid w:val="00FB4D46"/>
    <w:rsid w:val="00FE5FC6"/>
    <w:rsid w:val="00FE6A43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1B1DB"/>
  <w15:docId w15:val="{F75B26D6-D372-46F2-97A1-666CE54BA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156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C1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560"/>
    <w:rPr>
      <w:rFonts w:eastAsiaTheme="minorEastAsia"/>
    </w:rPr>
  </w:style>
  <w:style w:type="table" w:styleId="TableGrid">
    <w:name w:val="Table Grid"/>
    <w:basedOn w:val="TableNormal"/>
    <w:uiPriority w:val="39"/>
    <w:rsid w:val="001C156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10D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0D04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71B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1B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1B6F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1B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1B6F"/>
    <w:rPr>
      <w:rFonts w:eastAsiaTheme="minorEastAsia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BF6E99"/>
    <w:pPr>
      <w:spacing w:after="160" w:line="300" w:lineRule="auto"/>
      <w:ind w:left="720"/>
      <w:contextualSpacing/>
    </w:pPr>
    <w:rPr>
      <w:sz w:val="21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5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6B755-4CBC-422E-96E3-C7D944D68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625</Words>
  <Characters>3563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Zhirayr Mkhitaryan</dc:creator>
  <cp:keywords>https://mul2.armsai.am/tasks/11780/oneclick/b43f7d50751f6ad04eb4438ea0a3948ef7834d589b6befbb6bb80bcf1f2952b3.docx?token=59278e24d5cc7b5e192e2d585b67429d</cp:keywords>
  <cp:lastModifiedBy>zorayr.karapetyan@armsai.am</cp:lastModifiedBy>
  <cp:revision>48</cp:revision>
  <cp:lastPrinted>2023-01-27T07:04:00Z</cp:lastPrinted>
  <dcterms:created xsi:type="dcterms:W3CDTF">2023-11-29T11:29:00Z</dcterms:created>
  <dcterms:modified xsi:type="dcterms:W3CDTF">2024-05-27T06:52:00Z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-2087450566</vt:i4>
  </property>
  <property fmtid="{D5CDD505-2E9C-101B-9397-08002B2CF9AE}" pid="3" name="_NewReviewCycle">
    <vt:lpwstr/>
  </property>
  <property fmtid="{D5CDD505-2E9C-101B-9397-08002B2CF9AE}" pid="4" name="_EmailSubject">
    <vt:lpwstr>2023թ. գործունեության ծրագիր - վերանայված նախագիծ և ամփոփաթերթ</vt:lpwstr>
  </property>
  <property fmtid="{D5CDD505-2E9C-101B-9397-08002B2CF9AE}" pid="5" name="_AuthorEmail">
    <vt:lpwstr>atom.janjughazyan@armsai.am</vt:lpwstr>
  </property>
  <property fmtid="{D5CDD505-2E9C-101B-9397-08002B2CF9AE}" pid="6" name="_AuthorEmailDisplayName">
    <vt:lpwstr>atom.janjughazyan@armsai.am</vt:lpwstr>
  </property>
  <property fmtid="{D5CDD505-2E9C-101B-9397-08002B2CF9AE}" pid="7" name="_ReviewingToolsShownOnce">
    <vt:lpwstr/>
  </property>
</Properties>
</file>