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25" w:rsidRPr="00CE2FCD" w:rsidRDefault="00A37E25" w:rsidP="0007422D">
      <w:pPr>
        <w:pStyle w:val="ListParagraph"/>
        <w:tabs>
          <w:tab w:val="left" w:pos="102"/>
          <w:tab w:val="left" w:pos="2327"/>
        </w:tabs>
        <w:spacing w:before="240" w:after="0" w:line="240" w:lineRule="auto"/>
        <w:ind w:left="0"/>
        <w:rPr>
          <w:rFonts w:ascii="GHEA Grapalat" w:hAnsi="GHEA Grapalat" w:cs="Sylfaen"/>
          <w:b/>
          <w:sz w:val="24"/>
          <w:szCs w:val="24"/>
          <w:lang w:val="af-ZA"/>
        </w:rPr>
      </w:pPr>
      <w:bookmarkStart w:id="0" w:name="_GoBack"/>
      <w:bookmarkEnd w:id="0"/>
    </w:p>
    <w:p w:rsidR="0007422D" w:rsidRPr="009D54D7" w:rsidRDefault="0007422D" w:rsidP="00556872">
      <w:pPr>
        <w:spacing w:line="360" w:lineRule="auto"/>
        <w:jc w:val="center"/>
        <w:rPr>
          <w:rFonts w:ascii="GHEA Grapalat" w:hAnsi="GHEA Grapalat"/>
          <w:b/>
          <w:i/>
          <w:u w:val="single"/>
          <w:lang w:val="hy-AM"/>
        </w:rPr>
      </w:pPr>
      <w:r>
        <w:rPr>
          <w:rFonts w:ascii="GHEA Grapalat" w:eastAsiaTheme="minorHAnsi" w:hAnsi="GHEA Grapalat" w:cs="Sylfaen"/>
          <w:b/>
          <w:lang w:val="af-ZA"/>
        </w:rPr>
        <w:t xml:space="preserve">  </w:t>
      </w:r>
      <w:r w:rsidRPr="009D54D7">
        <w:rPr>
          <w:rFonts w:ascii="GHEA Grapalat" w:eastAsiaTheme="minorHAnsi" w:hAnsi="GHEA Grapalat" w:cs="Sylfaen"/>
          <w:b/>
          <w:lang w:val="af-ZA"/>
        </w:rPr>
        <w:t xml:space="preserve">   </w:t>
      </w:r>
      <w:r w:rsidRPr="009D54D7">
        <w:rPr>
          <w:rFonts w:ascii="GHEA Grapalat" w:hAnsi="GHEA Grapalat"/>
          <w:b/>
          <w:lang w:val="hy-AM"/>
        </w:rPr>
        <w:t>ՀԱՅԱՍՏԱՆԻ ՀԱՆՐԱՊԵՏՈՒԹՅԱՆ ՀԱՇՎԵՔՆՆԻՉ ՊԱԼԱՏԻ</w:t>
      </w:r>
    </w:p>
    <w:p w:rsidR="0007422D" w:rsidRDefault="0007422D" w:rsidP="00556872">
      <w:pPr>
        <w:spacing w:line="360" w:lineRule="auto"/>
        <w:ind w:left="360"/>
        <w:jc w:val="center"/>
        <w:rPr>
          <w:rFonts w:ascii="GHEA Grapalat" w:hAnsi="GHEA Grapalat"/>
          <w:b/>
          <w:lang w:val="hy-AM"/>
        </w:rPr>
      </w:pPr>
      <w:r w:rsidRPr="009D54D7">
        <w:rPr>
          <w:rFonts w:ascii="GHEA Grapalat" w:hAnsi="GHEA Grapalat"/>
          <w:b/>
          <w:lang w:val="af-ZA"/>
        </w:rPr>
        <w:t xml:space="preserve">  </w:t>
      </w:r>
      <w:r w:rsidRPr="009D54D7">
        <w:rPr>
          <w:rFonts w:ascii="GHEA Grapalat" w:hAnsi="GHEA Grapalat"/>
          <w:b/>
          <w:lang w:val="hy-AM"/>
        </w:rPr>
        <w:t>202</w:t>
      </w:r>
      <w:r w:rsidRPr="009D54D7">
        <w:rPr>
          <w:rFonts w:ascii="GHEA Grapalat" w:hAnsi="GHEA Grapalat"/>
          <w:b/>
          <w:lang w:val="af-ZA"/>
        </w:rPr>
        <w:t>4</w:t>
      </w:r>
      <w:r>
        <w:rPr>
          <w:rFonts w:ascii="GHEA Grapalat" w:hAnsi="GHEA Grapalat"/>
          <w:b/>
          <w:lang w:val="hy-AM"/>
        </w:rPr>
        <w:t xml:space="preserve"> ԹՎԱԿԱՆԻ </w:t>
      </w:r>
      <w:r w:rsidR="00AE226A">
        <w:rPr>
          <w:rFonts w:ascii="GHEA Grapalat" w:hAnsi="GHEA Grapalat"/>
          <w:b/>
        </w:rPr>
        <w:t>ՍԵՊՏԵՄԲԵՐԻ</w:t>
      </w:r>
      <w:r w:rsidR="00AE226A" w:rsidRPr="00AE226A">
        <w:rPr>
          <w:rFonts w:ascii="GHEA Grapalat" w:hAnsi="GHEA Grapalat"/>
          <w:b/>
          <w:lang w:val="af-ZA"/>
        </w:rPr>
        <w:t xml:space="preserve"> 9</w:t>
      </w:r>
      <w:r w:rsidRPr="009D54D7">
        <w:rPr>
          <w:rFonts w:ascii="GHEA Grapalat" w:hAnsi="GHEA Grapalat"/>
          <w:b/>
          <w:lang w:val="af-ZA"/>
        </w:rPr>
        <w:t>-</w:t>
      </w:r>
      <w:r w:rsidRPr="009D54D7">
        <w:rPr>
          <w:rFonts w:ascii="GHEA Grapalat" w:hAnsi="GHEA Grapalat"/>
          <w:b/>
          <w:lang w:val="hy-AM"/>
        </w:rPr>
        <w:t>Ի ՆԻՍՏԻ</w:t>
      </w:r>
    </w:p>
    <w:p w:rsidR="00D0366D" w:rsidRPr="009D54D7" w:rsidRDefault="00D0366D" w:rsidP="0007422D">
      <w:pPr>
        <w:spacing w:line="276" w:lineRule="auto"/>
        <w:ind w:left="360"/>
        <w:jc w:val="center"/>
        <w:rPr>
          <w:rFonts w:ascii="GHEA Grapalat" w:hAnsi="GHEA Grapalat"/>
          <w:b/>
          <w:lang w:val="hy-AM"/>
        </w:rPr>
      </w:pPr>
    </w:p>
    <w:p w:rsidR="0007422D" w:rsidRPr="00943A98" w:rsidRDefault="0007422D" w:rsidP="0007422D">
      <w:pPr>
        <w:spacing w:line="360" w:lineRule="auto"/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943A98">
        <w:rPr>
          <w:rFonts w:ascii="GHEA Grapalat" w:hAnsi="GHEA Grapalat"/>
          <w:b/>
          <w:sz w:val="28"/>
          <w:szCs w:val="28"/>
          <w:lang w:val="hy-AM"/>
        </w:rPr>
        <w:t xml:space="preserve">   Օ Ր Ա Կ Ա Ր Գ</w:t>
      </w:r>
    </w:p>
    <w:p w:rsidR="0007422D" w:rsidRDefault="00350ECB" w:rsidP="00F828A9">
      <w:pPr>
        <w:spacing w:line="360" w:lineRule="auto"/>
        <w:jc w:val="right"/>
        <w:rPr>
          <w:rFonts w:ascii="GHEA Grapalat" w:hAnsi="GHEA Grapalat"/>
          <w:b/>
          <w:i/>
          <w:lang w:val="hy-AM"/>
        </w:rPr>
      </w:pPr>
      <w:r>
        <w:rPr>
          <w:rFonts w:ascii="GHEA Grapalat" w:hAnsi="GHEA Grapalat"/>
          <w:b/>
          <w:i/>
          <w:lang w:val="hy-AM"/>
        </w:rPr>
        <w:t>ժամը` 1</w:t>
      </w:r>
      <w:r w:rsidR="00AE226A">
        <w:rPr>
          <w:rFonts w:ascii="GHEA Grapalat" w:hAnsi="GHEA Grapalat"/>
          <w:b/>
          <w:i/>
          <w:lang w:val="hy-AM"/>
        </w:rPr>
        <w:t>0</w:t>
      </w:r>
      <w:r w:rsidR="0007422D" w:rsidRPr="009D54D7">
        <w:rPr>
          <w:rFonts w:ascii="GHEA Grapalat" w:hAnsi="GHEA Grapalat"/>
          <w:b/>
          <w:i/>
          <w:vertAlign w:val="superscript"/>
          <w:lang w:val="hy-AM"/>
        </w:rPr>
        <w:t>00</w:t>
      </w:r>
      <w:r w:rsidR="0007422D" w:rsidRPr="009D54D7">
        <w:rPr>
          <w:rFonts w:ascii="GHEA Grapalat" w:hAnsi="GHEA Grapalat"/>
          <w:b/>
          <w:i/>
          <w:lang w:val="hy-AM"/>
        </w:rPr>
        <w:t xml:space="preserve"> </w:t>
      </w:r>
    </w:p>
    <w:p w:rsidR="00AE226A" w:rsidRDefault="00AE226A" w:rsidP="00AE226A">
      <w:pPr>
        <w:spacing w:line="276" w:lineRule="auto"/>
        <w:rPr>
          <w:rFonts w:ascii="GHEA Grapalat" w:hAnsi="GHEA Grapalat"/>
          <w:b/>
          <w:i/>
          <w:lang w:val="hy-AM"/>
        </w:rPr>
      </w:pPr>
    </w:p>
    <w:p w:rsidR="00791329" w:rsidRPr="00556872" w:rsidRDefault="00791329" w:rsidP="004828FD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791329" w:rsidRPr="00556872" w:rsidRDefault="00DC2BF3" w:rsidP="00DC2BF3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bookmarkStart w:id="1" w:name="_Hlk170726539"/>
      <w:r w:rsidRPr="00556872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Հաշվեքննիչ պալատի </w:t>
      </w:r>
      <w:r w:rsidRPr="00556872">
        <w:rPr>
          <w:rFonts w:ascii="GHEA Grapalat" w:hAnsi="GHEA Grapalat"/>
          <w:sz w:val="24"/>
          <w:szCs w:val="24"/>
          <w:lang w:val="hy-AM"/>
        </w:rPr>
        <w:t>գործունեության ծրագիրը կազմելու</w:t>
      </w:r>
      <w:r w:rsidRPr="00556872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կարգը հաստատելու մասին</w:t>
      </w:r>
      <w:bookmarkEnd w:id="1"/>
      <w:r w:rsidRPr="00556872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:</w:t>
      </w: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556872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ՄՎՄԿ վարչության պետի տեղակալ Գայանե Մաթևոսյան</w:t>
      </w:r>
    </w:p>
    <w:p w:rsidR="001E51D4" w:rsidRPr="00556872" w:rsidRDefault="001E51D4" w:rsidP="00DC2BF3">
      <w:pPr>
        <w:spacing w:line="276" w:lineRule="auto"/>
        <w:rPr>
          <w:rFonts w:ascii="GHEA Grapalat" w:hAnsi="GHEA Grapalat"/>
          <w:bCs/>
          <w:lang w:val="hy-AM"/>
        </w:rPr>
      </w:pPr>
    </w:p>
    <w:p w:rsidR="001E51D4" w:rsidRPr="00556872" w:rsidRDefault="00DC2BF3" w:rsidP="00DC2BF3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sz w:val="24"/>
          <w:szCs w:val="24"/>
          <w:lang w:val="hy-AM"/>
        </w:rPr>
      </w:pPr>
      <w:bookmarkStart w:id="2" w:name="_Hlk174975230"/>
      <w:r w:rsidRPr="00556872">
        <w:rPr>
          <w:rFonts w:ascii="GHEA Grapalat" w:hAnsi="GHEA Grapalat"/>
          <w:bCs/>
          <w:sz w:val="24"/>
          <w:szCs w:val="24"/>
          <w:lang w:val="hy-AM"/>
        </w:rPr>
        <w:t>Հաշվեքննիչ պալատի 2023 թվականի դեկտեմբերի 21-ի թիվ 168-Լ որոշման մեջ փոփոխություն կատարելու</w:t>
      </w:r>
      <w:bookmarkEnd w:id="2"/>
      <w:r w:rsidRPr="00556872">
        <w:rPr>
          <w:rFonts w:ascii="GHEA Grapalat" w:hAnsi="GHEA Grapalat"/>
          <w:bCs/>
          <w:sz w:val="24"/>
          <w:szCs w:val="24"/>
          <w:lang w:val="hy-AM"/>
        </w:rPr>
        <w:t xml:space="preserve"> մասին:</w:t>
      </w: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sz w:val="24"/>
          <w:szCs w:val="24"/>
          <w:lang w:val="hy-AM"/>
        </w:rPr>
      </w:pP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556872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ՄՎՄԿ վարչության պետի տեղակալ Գայանե Մաթևոսյան</w:t>
      </w:r>
    </w:p>
    <w:p w:rsidR="001E51D4" w:rsidRPr="00556872" w:rsidRDefault="001E51D4" w:rsidP="001E51D4">
      <w:pPr>
        <w:jc w:val="center"/>
        <w:rPr>
          <w:rFonts w:ascii="GHEA Grapalat" w:hAnsi="GHEA Grapalat"/>
          <w:bCs/>
          <w:lang w:val="hy-AM"/>
        </w:rPr>
      </w:pPr>
    </w:p>
    <w:p w:rsidR="00DC2BF3" w:rsidRPr="00556872" w:rsidRDefault="00DC2BF3" w:rsidP="00DC2BF3">
      <w:pPr>
        <w:pStyle w:val="ListParagraph"/>
        <w:numPr>
          <w:ilvl w:val="0"/>
          <w:numId w:val="4"/>
        </w:numPr>
        <w:rPr>
          <w:rFonts w:ascii="GHEA Grapalat" w:hAnsi="GHEA Grapalat" w:cs="Sylfaen"/>
          <w:sz w:val="24"/>
          <w:szCs w:val="24"/>
          <w:lang w:val="hy-AM"/>
        </w:rPr>
      </w:pPr>
      <w:r w:rsidRPr="00556872">
        <w:rPr>
          <w:rFonts w:ascii="GHEA Grapalat" w:hAnsi="GHEA Grapalat" w:cs="Sylfaen"/>
          <w:sz w:val="24"/>
          <w:szCs w:val="24"/>
          <w:lang w:val="hy-AM"/>
        </w:rPr>
        <w:t>Անհամապատասխանությունների, խեղաթյուրումների և առաջարկությունների ռեեստրների վարման կարգը հաստատելու մասին:</w:t>
      </w:r>
    </w:p>
    <w:p w:rsidR="00DC2BF3" w:rsidRPr="00556872" w:rsidRDefault="00DC2BF3" w:rsidP="00DC2BF3">
      <w:pPr>
        <w:pStyle w:val="ListParagraph"/>
        <w:ind w:left="644"/>
        <w:rPr>
          <w:rFonts w:ascii="GHEA Grapalat" w:hAnsi="GHEA Grapalat" w:cs="Sylfaen"/>
          <w:sz w:val="24"/>
          <w:szCs w:val="24"/>
          <w:lang w:val="hy-AM"/>
        </w:rPr>
      </w:pP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556872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ՄՎՄԿ վարչության պետի տեղակալ Գայանե Մաթևոսյան</w:t>
      </w:r>
    </w:p>
    <w:p w:rsidR="00DC2BF3" w:rsidRPr="00556872" w:rsidRDefault="00DC2BF3" w:rsidP="00DC2BF3">
      <w:pPr>
        <w:pStyle w:val="ListParagraph"/>
        <w:ind w:left="644"/>
        <w:rPr>
          <w:rFonts w:ascii="GHEA Grapalat" w:hAnsi="GHEA Grapalat" w:cs="Sylfaen"/>
          <w:sz w:val="24"/>
          <w:szCs w:val="24"/>
          <w:lang w:val="hy-AM"/>
        </w:rPr>
      </w:pPr>
    </w:p>
    <w:p w:rsidR="00DC2BF3" w:rsidRPr="00556872" w:rsidRDefault="00DC2BF3" w:rsidP="00DC2BF3">
      <w:pPr>
        <w:pStyle w:val="ListParagraph"/>
        <w:numPr>
          <w:ilvl w:val="0"/>
          <w:numId w:val="4"/>
        </w:numPr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556872">
        <w:rPr>
          <w:rFonts w:ascii="GHEA Grapalat" w:hAnsi="GHEA Grapalat"/>
          <w:bCs/>
          <w:sz w:val="24"/>
          <w:szCs w:val="24"/>
          <w:lang w:val="hy-AM"/>
        </w:rPr>
        <w:t>Հաշվեքննիչ պալատի 2018 թվականի մայիսի 10-ի թիվ 2/1 որոշման մեջ փոփոխություն կատարելու մասին:</w:t>
      </w:r>
    </w:p>
    <w:p w:rsidR="00DC2BF3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AE226A" w:rsidRPr="00556872" w:rsidRDefault="00DC2BF3" w:rsidP="00DC2BF3">
      <w:pPr>
        <w:pStyle w:val="ListParagraph"/>
        <w:ind w:left="644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556872">
        <w:rPr>
          <w:rFonts w:ascii="GHEA Grapalat" w:hAnsi="GHEA Grapalat"/>
          <w:i/>
          <w:sz w:val="24"/>
          <w:szCs w:val="24"/>
          <w:lang w:val="hy-AM"/>
        </w:rPr>
        <w:t>Զեկուցող՝ Հաշվեքննիչ պալատի ՄՎՄԿ վարչության պետի տեղակալ Գայանե Մաթևոսյան</w:t>
      </w:r>
    </w:p>
    <w:p w:rsidR="00AE226A" w:rsidRDefault="00AE226A" w:rsidP="00DC2BF3">
      <w:pPr>
        <w:spacing w:line="254" w:lineRule="auto"/>
        <w:jc w:val="both"/>
        <w:rPr>
          <w:rFonts w:ascii="GHEA Grapalat" w:hAnsi="GHEA Grapalat" w:cs="Arial"/>
          <w:b/>
          <w:i/>
          <w:lang w:val="hy-AM"/>
        </w:rPr>
      </w:pPr>
    </w:p>
    <w:p w:rsidR="008C6139" w:rsidRPr="00556872" w:rsidRDefault="008C6139" w:rsidP="00DC2BF3">
      <w:pPr>
        <w:spacing w:line="254" w:lineRule="auto"/>
        <w:jc w:val="both"/>
        <w:rPr>
          <w:rFonts w:ascii="GHEA Grapalat" w:hAnsi="GHEA Grapalat" w:cs="Arial"/>
          <w:b/>
          <w:i/>
          <w:lang w:val="hy-AM"/>
        </w:rPr>
      </w:pPr>
    </w:p>
    <w:p w:rsidR="00AE226A" w:rsidRPr="00556872" w:rsidRDefault="00AE226A" w:rsidP="003A3F18">
      <w:pPr>
        <w:pStyle w:val="ListParagraph"/>
        <w:spacing w:line="254" w:lineRule="auto"/>
        <w:jc w:val="both"/>
        <w:rPr>
          <w:rFonts w:ascii="GHEA Grapalat" w:hAnsi="GHEA Grapalat" w:cs="Arial"/>
          <w:b/>
          <w:i/>
          <w:sz w:val="24"/>
          <w:szCs w:val="24"/>
        </w:rPr>
      </w:pPr>
      <w:proofErr w:type="spellStart"/>
      <w:r w:rsidRPr="00556872">
        <w:rPr>
          <w:rFonts w:ascii="GHEA Grapalat" w:hAnsi="GHEA Grapalat" w:cs="Arial"/>
          <w:b/>
          <w:i/>
          <w:sz w:val="24"/>
          <w:szCs w:val="24"/>
        </w:rPr>
        <w:t>Այլ</w:t>
      </w:r>
      <w:proofErr w:type="spellEnd"/>
      <w:r w:rsidRPr="00556872">
        <w:rPr>
          <w:rFonts w:ascii="GHEA Grapalat" w:hAnsi="GHEA Grapalat" w:cs="Arial"/>
          <w:b/>
          <w:i/>
          <w:sz w:val="24"/>
          <w:szCs w:val="24"/>
        </w:rPr>
        <w:t xml:space="preserve"> </w:t>
      </w:r>
      <w:proofErr w:type="spellStart"/>
      <w:r w:rsidRPr="00556872">
        <w:rPr>
          <w:rFonts w:ascii="GHEA Grapalat" w:hAnsi="GHEA Grapalat" w:cs="Arial"/>
          <w:b/>
          <w:i/>
          <w:sz w:val="24"/>
          <w:szCs w:val="24"/>
        </w:rPr>
        <w:t>հարցեր</w:t>
      </w:r>
      <w:proofErr w:type="spellEnd"/>
      <w:r w:rsidRPr="00556872">
        <w:rPr>
          <w:rFonts w:ascii="GHEA Grapalat" w:hAnsi="GHEA Grapalat" w:cs="Arial"/>
          <w:b/>
          <w:i/>
          <w:sz w:val="24"/>
          <w:szCs w:val="24"/>
        </w:rPr>
        <w:t>:</w:t>
      </w:r>
    </w:p>
    <w:sectPr w:rsidR="00AE226A" w:rsidRPr="00556872" w:rsidSect="00556872">
      <w:pgSz w:w="12240" w:h="15840"/>
      <w:pgMar w:top="284" w:right="758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B3EF2"/>
    <w:multiLevelType w:val="hybridMultilevel"/>
    <w:tmpl w:val="DE2CF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B1C"/>
    <w:multiLevelType w:val="hybridMultilevel"/>
    <w:tmpl w:val="46964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03FCE"/>
    <w:multiLevelType w:val="hybridMultilevel"/>
    <w:tmpl w:val="6FF0E96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EC7737"/>
    <w:multiLevelType w:val="hybridMultilevel"/>
    <w:tmpl w:val="FDC28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99"/>
    <w:rsid w:val="0007422D"/>
    <w:rsid w:val="000B586E"/>
    <w:rsid w:val="00172067"/>
    <w:rsid w:val="001E51D4"/>
    <w:rsid w:val="00350ECB"/>
    <w:rsid w:val="003A3F18"/>
    <w:rsid w:val="00436C62"/>
    <w:rsid w:val="004828FD"/>
    <w:rsid w:val="004D3E0D"/>
    <w:rsid w:val="00506CA0"/>
    <w:rsid w:val="00556872"/>
    <w:rsid w:val="005D7643"/>
    <w:rsid w:val="00753355"/>
    <w:rsid w:val="0077263F"/>
    <w:rsid w:val="00791329"/>
    <w:rsid w:val="007C3028"/>
    <w:rsid w:val="00816341"/>
    <w:rsid w:val="008503DD"/>
    <w:rsid w:val="008710CE"/>
    <w:rsid w:val="008C6139"/>
    <w:rsid w:val="009F4370"/>
    <w:rsid w:val="00A37E25"/>
    <w:rsid w:val="00A50B71"/>
    <w:rsid w:val="00A552A1"/>
    <w:rsid w:val="00AC1560"/>
    <w:rsid w:val="00AE226A"/>
    <w:rsid w:val="00B65C08"/>
    <w:rsid w:val="00BC3C56"/>
    <w:rsid w:val="00CC0687"/>
    <w:rsid w:val="00CC0FD6"/>
    <w:rsid w:val="00D0366D"/>
    <w:rsid w:val="00DC2BF3"/>
    <w:rsid w:val="00DE2A99"/>
    <w:rsid w:val="00E65B7A"/>
    <w:rsid w:val="00EF49E8"/>
    <w:rsid w:val="00F72393"/>
    <w:rsid w:val="00F8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ABCF5-B35A-4768-B858-8FEA0F1F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qFormat/>
    <w:locked/>
    <w:rsid w:val="0007422D"/>
    <w:rPr>
      <w:rFonts w:ascii="Calibri" w:hAnsi="Calibri" w:cs="Calibri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,3,Ha"/>
    <w:basedOn w:val="Normal"/>
    <w:link w:val="ListParagraphChar"/>
    <w:uiPriority w:val="34"/>
    <w:qFormat/>
    <w:rsid w:val="0007422D"/>
    <w:pPr>
      <w:spacing w:after="200" w:line="276" w:lineRule="auto"/>
      <w:ind w:left="720"/>
      <w:contextualSpacing/>
    </w:pPr>
    <w:rPr>
      <w:rFonts w:ascii="Calibri" w:eastAsiaTheme="minorHAnsi" w:hAnsi="Calibri" w:cs="Calibri"/>
      <w:sz w:val="22"/>
      <w:szCs w:val="22"/>
    </w:rPr>
  </w:style>
  <w:style w:type="paragraph" w:customStyle="1" w:styleId="v1msonormal">
    <w:name w:val="v1msonormal"/>
    <w:basedOn w:val="Normal"/>
    <w:rsid w:val="0007422D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3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34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0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</dc:creator>
  <cp:keywords/>
  <dc:description/>
  <cp:lastModifiedBy>NARA</cp:lastModifiedBy>
  <cp:revision>2</cp:revision>
  <cp:lastPrinted>2024-07-26T08:59:00Z</cp:lastPrinted>
  <dcterms:created xsi:type="dcterms:W3CDTF">2024-09-04T13:57:00Z</dcterms:created>
  <dcterms:modified xsi:type="dcterms:W3CDTF">2024-09-04T13:57:00Z</dcterms:modified>
</cp:coreProperties>
</file>