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45C522" w14:textId="77777777" w:rsidR="004575A0" w:rsidRPr="00CD2C1A" w:rsidRDefault="004575A0" w:rsidP="004575A0">
      <w:pPr>
        <w:spacing w:after="0"/>
        <w:jc w:val="center"/>
        <w:rPr>
          <w:rFonts w:ascii="GHEA Grapalat" w:hAnsi="GHEA Grapalat"/>
          <w:bCs/>
          <w:color w:val="1F4E79" w:themeColor="accent1" w:themeShade="80"/>
          <w:sz w:val="28"/>
          <w:szCs w:val="28"/>
          <w:lang w:val="hy-AM"/>
        </w:rPr>
      </w:pPr>
      <w:bookmarkStart w:id="0" w:name="_GoBack"/>
      <w:bookmarkEnd w:id="0"/>
      <w:r w:rsidRPr="0050494D">
        <w:rPr>
          <w:noProof/>
          <w:color w:val="1F4E79" w:themeColor="accent1" w:themeShade="80"/>
          <w:lang w:val="en-GB" w:eastAsia="en-GB"/>
        </w:rPr>
        <w:drawing>
          <wp:inline distT="0" distB="0" distL="0" distR="0" wp14:anchorId="5C6C8B72" wp14:editId="52018775">
            <wp:extent cx="1238250" cy="1106170"/>
            <wp:effectExtent l="0" t="0" r="0" b="0"/>
            <wp:docPr id="1" name="Picture 1" descr="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oa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2938" cy="11103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GHEA Grapalat" w:hAnsi="GHEA Grapalat"/>
          <w:bCs/>
          <w:color w:val="1F4E79" w:themeColor="accent1" w:themeShade="80"/>
          <w:sz w:val="28"/>
          <w:szCs w:val="28"/>
          <w:lang w:val="hy-AM"/>
        </w:rPr>
        <w:t xml:space="preserve">                            </w:t>
      </w:r>
    </w:p>
    <w:p w14:paraId="0F73FD5D" w14:textId="77777777" w:rsidR="004575A0" w:rsidRDefault="004575A0" w:rsidP="004575A0">
      <w:pPr>
        <w:spacing w:after="0" w:line="240" w:lineRule="auto"/>
        <w:jc w:val="center"/>
        <w:rPr>
          <w:rFonts w:ascii="GHEA Grapalat" w:hAnsi="GHEA Grapalat"/>
          <w:bCs/>
          <w:color w:val="1F4E79" w:themeColor="accent1" w:themeShade="80"/>
          <w:sz w:val="28"/>
          <w:szCs w:val="28"/>
          <w:lang w:val="hy-AM"/>
        </w:rPr>
      </w:pPr>
    </w:p>
    <w:p w14:paraId="364AC5A6" w14:textId="6205B169" w:rsidR="004575A0" w:rsidRDefault="004575A0" w:rsidP="004575A0">
      <w:pPr>
        <w:spacing w:after="0"/>
        <w:jc w:val="center"/>
        <w:rPr>
          <w:rFonts w:ascii="GHEA Grapalat" w:hAnsi="GHEA Grapalat"/>
          <w:bCs/>
          <w:color w:val="1F4E79" w:themeColor="accent1" w:themeShade="80"/>
          <w:sz w:val="28"/>
          <w:szCs w:val="28"/>
          <w:lang w:val="hy-AM"/>
        </w:rPr>
      </w:pPr>
      <w:r w:rsidRPr="0050494D">
        <w:rPr>
          <w:rFonts w:ascii="GHEA Grapalat" w:hAnsi="GHEA Grapalat"/>
          <w:bCs/>
          <w:color w:val="1F4E79" w:themeColor="accent1" w:themeShade="80"/>
          <w:sz w:val="28"/>
          <w:szCs w:val="28"/>
          <w:lang w:val="hy-AM"/>
        </w:rPr>
        <w:t xml:space="preserve">ՀԱՅԱՍՏԱՆԻ ՀԱՆՐԱՊԵՏՈՒԹՅԱՆ </w:t>
      </w:r>
    </w:p>
    <w:p w14:paraId="4231F065" w14:textId="6D8D2FB8" w:rsidR="00C66756" w:rsidRPr="004805AB" w:rsidRDefault="004575A0" w:rsidP="004575A0">
      <w:pPr>
        <w:spacing w:after="0" w:line="276" w:lineRule="auto"/>
        <w:jc w:val="center"/>
        <w:rPr>
          <w:rFonts w:ascii="GHEA Grapalat" w:hAnsi="GHEA Grapalat"/>
          <w:bCs/>
          <w:color w:val="1F4E79" w:themeColor="accent1" w:themeShade="80"/>
          <w:sz w:val="24"/>
          <w:szCs w:val="24"/>
          <w:lang w:val="hy-AM"/>
        </w:rPr>
      </w:pPr>
      <w:r w:rsidRPr="0050494D">
        <w:rPr>
          <w:rFonts w:ascii="GHEA Grapalat" w:hAnsi="GHEA Grapalat"/>
          <w:bCs/>
          <w:color w:val="1F4E79" w:themeColor="accent1" w:themeShade="80"/>
          <w:sz w:val="28"/>
          <w:szCs w:val="28"/>
          <w:lang w:val="hy-AM"/>
        </w:rPr>
        <w:t>ՀԱՇՎԵՔՆՆԻՉ ՊԱԼԱՏ</w:t>
      </w:r>
    </w:p>
    <w:p w14:paraId="0D08A495" w14:textId="77777777" w:rsidR="004575A0" w:rsidRDefault="004575A0" w:rsidP="004575A0">
      <w:pPr>
        <w:spacing w:after="0" w:line="276" w:lineRule="auto"/>
        <w:jc w:val="center"/>
        <w:rPr>
          <w:rFonts w:ascii="GHEA Grapalat" w:hAnsi="GHEA Grapalat"/>
          <w:b/>
          <w:color w:val="1F4E79" w:themeColor="accent1" w:themeShade="80"/>
          <w:sz w:val="28"/>
          <w:szCs w:val="28"/>
          <w:lang w:val="hy-AM"/>
        </w:rPr>
      </w:pPr>
    </w:p>
    <w:p w14:paraId="10E0391F" w14:textId="2E8A5C6E" w:rsidR="00C66756" w:rsidRPr="004575A0" w:rsidRDefault="00C66756" w:rsidP="004575A0">
      <w:pPr>
        <w:spacing w:after="0" w:line="276" w:lineRule="auto"/>
        <w:jc w:val="center"/>
        <w:rPr>
          <w:rFonts w:ascii="GHEA Grapalat" w:hAnsi="GHEA Grapalat"/>
          <w:b/>
          <w:color w:val="1F4E79" w:themeColor="accent1" w:themeShade="80"/>
          <w:sz w:val="28"/>
          <w:szCs w:val="28"/>
          <w:lang w:val="hy-AM"/>
        </w:rPr>
      </w:pPr>
      <w:r w:rsidRPr="004575A0">
        <w:rPr>
          <w:rFonts w:ascii="GHEA Grapalat" w:hAnsi="GHEA Grapalat"/>
          <w:b/>
          <w:color w:val="1F4E79" w:themeColor="accent1" w:themeShade="80"/>
          <w:sz w:val="28"/>
          <w:szCs w:val="28"/>
          <w:lang w:val="hy-AM"/>
        </w:rPr>
        <w:t>Ո Ր Ո Շ ՈՒ Մ</w:t>
      </w:r>
    </w:p>
    <w:p w14:paraId="04FC195B" w14:textId="77777777" w:rsidR="00C66756" w:rsidRPr="004575A0" w:rsidRDefault="00C66756" w:rsidP="004575A0">
      <w:pPr>
        <w:spacing w:after="0" w:line="276" w:lineRule="auto"/>
        <w:ind w:firstLine="567"/>
        <w:jc w:val="center"/>
        <w:rPr>
          <w:rFonts w:ascii="GHEA Grapalat" w:hAnsi="GHEA Grapalat"/>
          <w:b/>
          <w:color w:val="1F4E79" w:themeColor="accent1" w:themeShade="80"/>
          <w:sz w:val="28"/>
          <w:szCs w:val="28"/>
          <w:lang w:val="hy-AM"/>
        </w:rPr>
      </w:pPr>
    </w:p>
    <w:p w14:paraId="56656949" w14:textId="55B2A6D0" w:rsidR="00C66756" w:rsidRPr="004575A0" w:rsidRDefault="00C66756" w:rsidP="004575A0">
      <w:pPr>
        <w:spacing w:after="0" w:line="276" w:lineRule="auto"/>
        <w:ind w:firstLine="567"/>
        <w:jc w:val="center"/>
        <w:rPr>
          <w:rFonts w:ascii="GHEA Grapalat" w:hAnsi="GHEA Grapalat"/>
          <w:bCs/>
          <w:color w:val="1F4E79" w:themeColor="accent1" w:themeShade="80"/>
          <w:sz w:val="24"/>
          <w:szCs w:val="24"/>
          <w:lang w:val="hy-AM"/>
        </w:rPr>
      </w:pPr>
      <w:r w:rsidRPr="004575A0">
        <w:rPr>
          <w:rFonts w:ascii="GHEA Grapalat" w:hAnsi="GHEA Grapalat"/>
          <w:bCs/>
          <w:color w:val="1F4E79" w:themeColor="accent1" w:themeShade="80"/>
          <w:sz w:val="24"/>
          <w:szCs w:val="24"/>
          <w:lang w:val="hy-AM"/>
        </w:rPr>
        <w:t>2025 թվականի</w:t>
      </w:r>
      <w:r w:rsidR="004575A0">
        <w:rPr>
          <w:rFonts w:ascii="GHEA Grapalat" w:hAnsi="GHEA Grapalat"/>
          <w:bCs/>
          <w:color w:val="1F4E79" w:themeColor="accent1" w:themeShade="80"/>
          <w:sz w:val="24"/>
          <w:szCs w:val="24"/>
          <w:lang w:val="hy-AM"/>
        </w:rPr>
        <w:t xml:space="preserve"> ապրիլի 15</w:t>
      </w:r>
      <w:r w:rsidRPr="004575A0">
        <w:rPr>
          <w:rFonts w:ascii="GHEA Grapalat" w:hAnsi="GHEA Grapalat"/>
          <w:bCs/>
          <w:color w:val="1F4E79" w:themeColor="accent1" w:themeShade="80"/>
          <w:sz w:val="24"/>
          <w:szCs w:val="24"/>
          <w:lang w:val="hy-AM"/>
        </w:rPr>
        <w:t xml:space="preserve">-ի  </w:t>
      </w:r>
      <w:r w:rsidR="004575A0">
        <w:rPr>
          <w:rFonts w:ascii="GHEA Grapalat" w:hAnsi="GHEA Grapalat"/>
          <w:bCs/>
          <w:color w:val="1F4E79" w:themeColor="accent1" w:themeShade="80"/>
          <w:sz w:val="24"/>
          <w:szCs w:val="24"/>
          <w:lang w:val="hy-AM"/>
        </w:rPr>
        <w:t xml:space="preserve">№ </w:t>
      </w:r>
      <w:r w:rsidR="00AE45FB">
        <w:rPr>
          <w:rFonts w:ascii="GHEA Grapalat" w:hAnsi="GHEA Grapalat"/>
          <w:bCs/>
          <w:color w:val="1F4E79" w:themeColor="accent1" w:themeShade="80"/>
          <w:sz w:val="24"/>
          <w:szCs w:val="24"/>
          <w:lang w:val="hy-AM"/>
        </w:rPr>
        <w:t>25</w:t>
      </w:r>
      <w:r w:rsidRPr="004575A0">
        <w:rPr>
          <w:rFonts w:ascii="GHEA Grapalat" w:hAnsi="GHEA Grapalat"/>
          <w:bCs/>
          <w:color w:val="1F4E79" w:themeColor="accent1" w:themeShade="80"/>
          <w:sz w:val="24"/>
          <w:szCs w:val="24"/>
          <w:lang w:val="hy-AM"/>
        </w:rPr>
        <w:t>-Լ</w:t>
      </w:r>
    </w:p>
    <w:p w14:paraId="0918D05A" w14:textId="77777777" w:rsidR="00C66756" w:rsidRDefault="00C66756" w:rsidP="004575A0">
      <w:pPr>
        <w:spacing w:after="0" w:line="360" w:lineRule="auto"/>
        <w:jc w:val="center"/>
        <w:rPr>
          <w:rFonts w:ascii="GHEA Grapalat" w:eastAsia="Times New Roman" w:hAnsi="GHEA Grapalat" w:cs="Sylfaen"/>
          <w:b/>
          <w:bCs/>
          <w:sz w:val="24"/>
          <w:szCs w:val="24"/>
          <w:lang w:val="hy-AM"/>
        </w:rPr>
      </w:pPr>
    </w:p>
    <w:p w14:paraId="6293D86A" w14:textId="78A58359" w:rsidR="005271F2" w:rsidRDefault="00C66756" w:rsidP="004575A0">
      <w:pPr>
        <w:spacing w:after="0" w:line="276" w:lineRule="auto"/>
        <w:jc w:val="center"/>
        <w:rPr>
          <w:rFonts w:ascii="GHEA Grapalat" w:eastAsia="Times New Roman" w:hAnsi="GHEA Grapalat" w:cs="Sylfaen"/>
          <w:b/>
          <w:bCs/>
          <w:sz w:val="24"/>
          <w:szCs w:val="24"/>
          <w:lang w:val="hy-AM"/>
        </w:rPr>
      </w:pPr>
      <w:r>
        <w:rPr>
          <w:rFonts w:ascii="GHEA Grapalat" w:eastAsia="Times New Roman" w:hAnsi="GHEA Grapalat" w:cs="Sylfaen"/>
          <w:b/>
          <w:bCs/>
          <w:sz w:val="24"/>
          <w:szCs w:val="24"/>
          <w:lang w:val="hy-AM"/>
        </w:rPr>
        <w:t>ՀԱՇՎԵՔՆՆԻՉ ՊԱԼԱՏԻ 2022 ԹՎԱԿԱՆԻ ՄԱՅԻՍԻ 19-Ի № 134-Լ ՈՐՈՇՄԱՆ ՄԵՋ ԼՐԱՑՈՒՄՆԵՐ ԿԱՏԱՐԵԼՈՒ ՄԱՍԻՆ</w:t>
      </w:r>
    </w:p>
    <w:p w14:paraId="26C04D43" w14:textId="77777777" w:rsidR="009721D4" w:rsidRPr="003D6BC4" w:rsidRDefault="009721D4" w:rsidP="004575A0">
      <w:pPr>
        <w:spacing w:after="0" w:line="360" w:lineRule="auto"/>
        <w:jc w:val="center"/>
        <w:rPr>
          <w:rFonts w:ascii="GHEA Grapalat" w:eastAsia="Times New Roman" w:hAnsi="GHEA Grapalat" w:cs="Sylfaen"/>
          <w:b/>
          <w:bCs/>
          <w:sz w:val="24"/>
          <w:szCs w:val="24"/>
          <w:lang w:val="hy-AM"/>
        </w:rPr>
      </w:pPr>
    </w:p>
    <w:p w14:paraId="6F4C517D" w14:textId="4FFEB205" w:rsidR="005271F2" w:rsidRPr="0060340E" w:rsidRDefault="005271F2" w:rsidP="004575A0">
      <w:pPr>
        <w:spacing w:after="0"/>
        <w:ind w:firstLine="567"/>
        <w:jc w:val="both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60340E">
        <w:rPr>
          <w:rFonts w:ascii="GHEA Grapalat" w:eastAsia="Times New Roman" w:hAnsi="GHEA Grapalat" w:cs="Sylfaen"/>
          <w:sz w:val="24"/>
          <w:szCs w:val="24"/>
          <w:lang w:val="hy-AM"/>
        </w:rPr>
        <w:t>Ղեկավարվելով</w:t>
      </w:r>
      <w:r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Հաշվեքննիչ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պալատի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մասին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օրենքի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1</w:t>
      </w:r>
      <w:r w:rsidR="003D6BC4">
        <w:rPr>
          <w:rFonts w:ascii="GHEA Grapalat" w:eastAsia="Times New Roman" w:hAnsi="GHEA Grapalat" w:cs="Times New Roman"/>
          <w:sz w:val="24"/>
          <w:szCs w:val="24"/>
          <w:lang w:val="hy-AM"/>
        </w:rPr>
        <w:t>0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>-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րդ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հոդվածի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3D6BC4">
        <w:rPr>
          <w:rFonts w:ascii="GHEA Grapalat" w:eastAsia="Times New Roman" w:hAnsi="GHEA Grapalat" w:cs="Times New Roman"/>
          <w:sz w:val="24"/>
          <w:szCs w:val="24"/>
          <w:lang w:val="hy-AM"/>
        </w:rPr>
        <w:t>1-ին</w:t>
      </w:r>
      <w:r w:rsidR="009D3517"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 xml:space="preserve">մասի </w:t>
      </w:r>
      <w:r w:rsidR="003D6BC4">
        <w:rPr>
          <w:rFonts w:ascii="GHEA Grapalat" w:eastAsia="Times New Roman" w:hAnsi="GHEA Grapalat" w:cs="Sylfaen"/>
          <w:sz w:val="24"/>
          <w:szCs w:val="24"/>
          <w:lang w:val="hy-AM"/>
        </w:rPr>
        <w:t>11</w:t>
      </w:r>
      <w:r w:rsidR="009D3517" w:rsidRPr="0060340E">
        <w:rPr>
          <w:rFonts w:ascii="GHEA Grapalat" w:eastAsia="Times New Roman" w:hAnsi="GHEA Grapalat" w:cs="Sylfaen"/>
          <w:sz w:val="24"/>
          <w:szCs w:val="24"/>
          <w:lang w:val="hy-AM"/>
        </w:rPr>
        <w:t>-րդ կետով</w:t>
      </w:r>
      <w:r w:rsidR="003D6BC4">
        <w:rPr>
          <w:rFonts w:ascii="GHEA Grapalat" w:eastAsia="Times New Roman" w:hAnsi="GHEA Grapalat" w:cs="Sylfaen"/>
          <w:sz w:val="24"/>
          <w:szCs w:val="24"/>
          <w:lang w:val="hy-AM"/>
        </w:rPr>
        <w:t xml:space="preserve"> և «Նորմատիվ իրավական ակտերի մասին» օրենքի 33-րդ հոդվածի </w:t>
      </w:r>
      <w:r w:rsidR="00C66756">
        <w:rPr>
          <w:rFonts w:ascii="GHEA Grapalat" w:eastAsia="Times New Roman" w:hAnsi="GHEA Grapalat" w:cs="Sylfaen"/>
          <w:sz w:val="24"/>
          <w:szCs w:val="24"/>
          <w:lang w:val="hy-AM"/>
        </w:rPr>
        <w:t>3-րդ</w:t>
      </w:r>
      <w:r w:rsidR="003D6BC4">
        <w:rPr>
          <w:rFonts w:ascii="GHEA Grapalat" w:eastAsia="Times New Roman" w:hAnsi="GHEA Grapalat" w:cs="Sylfaen"/>
          <w:sz w:val="24"/>
          <w:szCs w:val="24"/>
          <w:lang w:val="hy-AM"/>
        </w:rPr>
        <w:t xml:space="preserve"> մաս</w:t>
      </w:r>
      <w:r w:rsidR="00C66756">
        <w:rPr>
          <w:rFonts w:ascii="GHEA Grapalat" w:eastAsia="Times New Roman" w:hAnsi="GHEA Grapalat" w:cs="Sylfaen"/>
          <w:sz w:val="24"/>
          <w:szCs w:val="24"/>
          <w:lang w:val="hy-AM"/>
        </w:rPr>
        <w:t>ով</w:t>
      </w:r>
      <w:r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>՝ Հ</w:t>
      </w:r>
      <w:r w:rsidRPr="0060340E">
        <w:rPr>
          <w:rFonts w:ascii="GHEA Grapalat" w:eastAsia="Times New Roman" w:hAnsi="GHEA Grapalat" w:cs="Sylfaen"/>
          <w:sz w:val="24"/>
          <w:szCs w:val="24"/>
          <w:lang w:val="hy-AM"/>
        </w:rPr>
        <w:t>աշվեքննիչ</w:t>
      </w:r>
      <w:r w:rsidRPr="0060340E">
        <w:rPr>
          <w:rFonts w:ascii="GHEA Grapalat" w:eastAsia="Times New Roman" w:hAnsi="GHEA Grapalat" w:cs="Times New Roman"/>
          <w:sz w:val="24"/>
          <w:szCs w:val="24"/>
          <w:lang w:val="hy-AM"/>
        </w:rPr>
        <w:t xml:space="preserve"> </w:t>
      </w:r>
      <w:r w:rsidRPr="0060340E">
        <w:rPr>
          <w:rFonts w:ascii="GHEA Grapalat" w:eastAsia="Times New Roman" w:hAnsi="GHEA Grapalat" w:cs="Sylfaen"/>
          <w:sz w:val="24"/>
          <w:szCs w:val="24"/>
          <w:lang w:val="hy-AM"/>
        </w:rPr>
        <w:t>պալատը</w:t>
      </w:r>
      <w:r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         </w:t>
      </w:r>
    </w:p>
    <w:p w14:paraId="5DDF2756" w14:textId="7257B30E" w:rsidR="005271F2" w:rsidRPr="0060340E" w:rsidRDefault="005D79D6" w:rsidP="004575A0">
      <w:pPr>
        <w:spacing w:after="0" w:line="360" w:lineRule="auto"/>
        <w:jc w:val="center"/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</w:pPr>
      <w:r w:rsidRPr="00E80C79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 xml:space="preserve"> </w:t>
      </w:r>
      <w:r w:rsidR="005271F2" w:rsidRPr="0060340E">
        <w:rPr>
          <w:rFonts w:ascii="GHEA Grapalat" w:eastAsia="Times New Roman" w:hAnsi="GHEA Grapalat" w:cs="Times New Roman"/>
          <w:b/>
          <w:bCs/>
          <w:sz w:val="24"/>
          <w:szCs w:val="24"/>
          <w:lang w:val="hy-AM"/>
        </w:rPr>
        <w:t>Ո Ր Ո Շ ՈՒ Մ  Է`</w:t>
      </w:r>
    </w:p>
    <w:p w14:paraId="54F5030E" w14:textId="77777777" w:rsidR="00C242ED" w:rsidRPr="0060340E" w:rsidRDefault="00C242ED" w:rsidP="004575A0">
      <w:pPr>
        <w:spacing w:after="0"/>
        <w:jc w:val="both"/>
        <w:rPr>
          <w:rFonts w:ascii="GHEA Grapalat" w:hAnsi="GHEA Grapalat"/>
          <w:sz w:val="24"/>
          <w:szCs w:val="24"/>
          <w:lang w:val="hy-AM"/>
        </w:rPr>
      </w:pPr>
    </w:p>
    <w:p w14:paraId="7DB8B744" w14:textId="19F0CDDE" w:rsidR="00C66756" w:rsidRDefault="00C66756" w:rsidP="004575A0">
      <w:pPr>
        <w:pStyle w:val="ListParagraph"/>
        <w:numPr>
          <w:ilvl w:val="0"/>
          <w:numId w:val="3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Հաշվեքննիչ պալատի 2022 թվականի մայիսի 19-ի «</w:t>
      </w:r>
      <w:r w:rsidR="00412181" w:rsidRPr="0060340E">
        <w:rPr>
          <w:rFonts w:ascii="GHEA Grapalat" w:hAnsi="GHEA Grapalat"/>
          <w:sz w:val="24"/>
          <w:szCs w:val="24"/>
          <w:lang w:val="hy-AM"/>
        </w:rPr>
        <w:t xml:space="preserve">Հաշվեքննիչ պալատի </w:t>
      </w:r>
      <w:r w:rsidR="00AD653E">
        <w:rPr>
          <w:rFonts w:ascii="GHEA Grapalat" w:hAnsi="GHEA Grapalat"/>
          <w:sz w:val="24"/>
          <w:szCs w:val="24"/>
          <w:lang w:val="hy-AM"/>
        </w:rPr>
        <w:t>որոշման նախագծի</w:t>
      </w:r>
      <w:r w:rsidR="00481016" w:rsidRPr="00481016">
        <w:rPr>
          <w:rFonts w:ascii="GHEA Grapalat" w:hAnsi="GHEA Grapalat"/>
          <w:sz w:val="24"/>
          <w:szCs w:val="24"/>
          <w:lang w:val="hy-AM"/>
        </w:rPr>
        <w:t xml:space="preserve"> </w:t>
      </w:r>
      <w:r w:rsidR="00DF2EDE">
        <w:rPr>
          <w:rFonts w:ascii="GHEA Grapalat" w:hAnsi="GHEA Grapalat"/>
          <w:sz w:val="24"/>
          <w:szCs w:val="24"/>
          <w:lang w:val="hy-AM"/>
        </w:rPr>
        <w:t>կազմման</w:t>
      </w:r>
      <w:r w:rsidR="00D779B0" w:rsidRPr="00D779B0">
        <w:rPr>
          <w:rFonts w:ascii="GHEA Grapalat" w:hAnsi="GHEA Grapalat"/>
          <w:sz w:val="24"/>
          <w:szCs w:val="24"/>
          <w:lang w:val="hy-AM"/>
        </w:rPr>
        <w:t xml:space="preserve"> և նիստի օրակարգում </w:t>
      </w:r>
      <w:r w:rsidR="00E53883" w:rsidRPr="00D779B0">
        <w:rPr>
          <w:rFonts w:ascii="GHEA Grapalat" w:hAnsi="GHEA Grapalat"/>
          <w:sz w:val="24"/>
          <w:szCs w:val="24"/>
          <w:lang w:val="hy-AM"/>
        </w:rPr>
        <w:t>ներառ</w:t>
      </w:r>
      <w:r w:rsidR="00E53883">
        <w:rPr>
          <w:rFonts w:ascii="GHEA Grapalat" w:hAnsi="GHEA Grapalat"/>
          <w:sz w:val="24"/>
          <w:szCs w:val="24"/>
          <w:lang w:val="hy-AM"/>
        </w:rPr>
        <w:t xml:space="preserve">ելու </w:t>
      </w:r>
      <w:r w:rsidR="0071231F">
        <w:rPr>
          <w:rFonts w:ascii="GHEA Grapalat" w:hAnsi="GHEA Grapalat"/>
          <w:sz w:val="24"/>
          <w:szCs w:val="24"/>
          <w:lang w:val="hy-AM"/>
        </w:rPr>
        <w:t>առաջարկության</w:t>
      </w:r>
      <w:r w:rsidR="00E53883">
        <w:rPr>
          <w:rFonts w:ascii="GHEA Grapalat" w:hAnsi="GHEA Grapalat"/>
          <w:sz w:val="24"/>
          <w:szCs w:val="24"/>
          <w:lang w:val="hy-AM"/>
        </w:rPr>
        <w:t xml:space="preserve"> ներկայացման</w:t>
      </w:r>
      <w:r w:rsidR="00E53883" w:rsidRPr="0060340E">
        <w:rPr>
          <w:rFonts w:ascii="GHEA Grapalat" w:hAnsi="GHEA Grapalat"/>
          <w:sz w:val="24"/>
          <w:szCs w:val="24"/>
          <w:lang w:val="hy-AM"/>
        </w:rPr>
        <w:t xml:space="preserve"> </w:t>
      </w:r>
      <w:r w:rsidR="00412181" w:rsidRPr="0060340E">
        <w:rPr>
          <w:rFonts w:ascii="GHEA Grapalat" w:hAnsi="GHEA Grapalat"/>
          <w:sz w:val="24"/>
          <w:szCs w:val="24"/>
          <w:lang w:val="hy-AM"/>
        </w:rPr>
        <w:t>կարգը</w:t>
      </w:r>
      <w:r w:rsidR="002E54D1" w:rsidRPr="002E54D1">
        <w:rPr>
          <w:rFonts w:ascii="GHEA Grapalat" w:hAnsi="GHEA Grapalat"/>
          <w:sz w:val="24"/>
          <w:szCs w:val="24"/>
          <w:lang w:val="hy-AM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հաստատելու մասին» № 134-Լ</w:t>
      </w:r>
      <w:r w:rsidR="00412181" w:rsidRPr="0060340E">
        <w:rPr>
          <w:rFonts w:ascii="GHEA Grapalat" w:hAnsi="GHEA Grapalat"/>
          <w:sz w:val="24"/>
          <w:szCs w:val="24"/>
          <w:lang w:val="hy-AM"/>
        </w:rPr>
        <w:t xml:space="preserve"> համաձայն հավելված</w:t>
      </w:r>
      <w:r>
        <w:rPr>
          <w:rFonts w:ascii="GHEA Grapalat" w:hAnsi="GHEA Grapalat"/>
          <w:sz w:val="24"/>
          <w:szCs w:val="24"/>
          <w:lang w:val="hy-AM"/>
        </w:rPr>
        <w:t>ում կատարել հետևյալ լրացումները</w:t>
      </w:r>
      <w:r>
        <w:rPr>
          <w:rFonts w:ascii="Cambria Math" w:hAnsi="Cambria Math"/>
          <w:sz w:val="24"/>
          <w:szCs w:val="24"/>
          <w:lang w:val="hy-AM"/>
        </w:rPr>
        <w:t>․</w:t>
      </w:r>
    </w:p>
    <w:p w14:paraId="5ACF9C4B" w14:textId="0620D6EF" w:rsidR="00C66756" w:rsidRDefault="00C66756" w:rsidP="004575A0">
      <w:pPr>
        <w:pStyle w:val="ListParagraph"/>
        <w:numPr>
          <w:ilvl w:val="0"/>
          <w:numId w:val="1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հավելվածի 4-րդ կետը «ստորաբաժանումներին» բառից հետո լրացնել «և պաշտոնատար անձանց» բառերով,</w:t>
      </w:r>
    </w:p>
    <w:p w14:paraId="409114DA" w14:textId="45EAD56F" w:rsidR="00C66756" w:rsidRDefault="00C66756" w:rsidP="004575A0">
      <w:pPr>
        <w:pStyle w:val="ListParagraph"/>
        <w:numPr>
          <w:ilvl w:val="0"/>
          <w:numId w:val="1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հավելվածը լրացնել հետևյալ բովանդակությամբ 5</w:t>
      </w:r>
      <w:r>
        <w:rPr>
          <w:rFonts w:ascii="Cambria Math" w:hAnsi="Cambria Math"/>
          <w:sz w:val="24"/>
          <w:szCs w:val="24"/>
          <w:lang w:val="hy-AM"/>
        </w:rPr>
        <w:t>․</w:t>
      </w:r>
      <w:r>
        <w:rPr>
          <w:rFonts w:ascii="GHEA Grapalat" w:hAnsi="GHEA Grapalat"/>
          <w:sz w:val="24"/>
          <w:szCs w:val="24"/>
          <w:lang w:val="hy-AM"/>
        </w:rPr>
        <w:t>1-րդ կետով</w:t>
      </w:r>
      <w:r>
        <w:rPr>
          <w:rFonts w:ascii="Cambria Math" w:hAnsi="Cambria Math"/>
          <w:sz w:val="24"/>
          <w:szCs w:val="24"/>
          <w:lang w:val="hy-AM"/>
        </w:rPr>
        <w:t>․</w:t>
      </w:r>
    </w:p>
    <w:p w14:paraId="568310BE" w14:textId="7EC25A9D" w:rsidR="00412181" w:rsidRDefault="00C66756" w:rsidP="004575A0">
      <w:pPr>
        <w:pStyle w:val="ListParagraph"/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«5</w:t>
      </w:r>
      <w:r w:rsidRPr="00C66756">
        <w:rPr>
          <w:rFonts w:ascii="Cambria Math" w:hAnsi="Cambria Math" w:cs="Cambria Math"/>
          <w:sz w:val="24"/>
          <w:szCs w:val="24"/>
          <w:lang w:val="hy-AM"/>
        </w:rPr>
        <w:t>․</w:t>
      </w:r>
      <w:r>
        <w:rPr>
          <w:rFonts w:ascii="GHEA Grapalat" w:hAnsi="GHEA Grapalat"/>
          <w:sz w:val="24"/>
          <w:szCs w:val="24"/>
          <w:lang w:val="hy-AM"/>
        </w:rPr>
        <w:t>1</w:t>
      </w:r>
      <w:r w:rsidRPr="00C66756">
        <w:rPr>
          <w:rFonts w:ascii="Cambria Math" w:hAnsi="Cambria Math" w:cs="Cambria Math"/>
          <w:sz w:val="24"/>
          <w:szCs w:val="24"/>
          <w:lang w:val="hy-AM"/>
        </w:rPr>
        <w:t>․</w:t>
      </w:r>
      <w:r>
        <w:rPr>
          <w:rFonts w:ascii="GHEA Grapalat" w:hAnsi="GHEA Grapalat"/>
          <w:sz w:val="24"/>
          <w:szCs w:val="24"/>
          <w:lang w:val="hy-AM"/>
        </w:rPr>
        <w:t xml:space="preserve"> Պետական </w:t>
      </w:r>
      <w:r w:rsidRPr="00C66756">
        <w:rPr>
          <w:rFonts w:ascii="GHEA Grapalat" w:hAnsi="GHEA Grapalat"/>
          <w:sz w:val="24"/>
          <w:szCs w:val="24"/>
          <w:lang w:val="hy-AM"/>
        </w:rPr>
        <w:t>բյուջեի կատարման վերաբերյալ եզրակացության, ընթացիկ եզրակացության կամ հաշվեքննության հաշվետվության նախագծի</w:t>
      </w:r>
      <w:r>
        <w:rPr>
          <w:rFonts w:ascii="GHEA Grapalat" w:hAnsi="GHEA Grapalat"/>
          <w:sz w:val="24"/>
          <w:szCs w:val="24"/>
          <w:lang w:val="hy-AM"/>
        </w:rPr>
        <w:t xml:space="preserve"> </w:t>
      </w:r>
      <w:r w:rsidR="009721D4">
        <w:rPr>
          <w:rFonts w:ascii="GHEA Grapalat" w:hAnsi="GHEA Grapalat"/>
          <w:sz w:val="24"/>
          <w:szCs w:val="24"/>
          <w:lang w:val="hy-AM"/>
        </w:rPr>
        <w:t>վերաբերյալ սույն կարգի 4-րդ կետով նախատեսված եզրակացությունները ներկայացվում են նախագծի հեղինակի կողմից առաջարկած (խնդրարկված) ժամկետում</w:t>
      </w:r>
      <w:r>
        <w:rPr>
          <w:rFonts w:ascii="GHEA Grapalat" w:hAnsi="GHEA Grapalat"/>
          <w:sz w:val="24"/>
          <w:szCs w:val="24"/>
          <w:lang w:val="hy-AM"/>
        </w:rPr>
        <w:t>»</w:t>
      </w:r>
      <w:r w:rsidR="009721D4">
        <w:rPr>
          <w:rFonts w:ascii="GHEA Grapalat" w:hAnsi="GHEA Grapalat"/>
          <w:sz w:val="24"/>
          <w:szCs w:val="24"/>
          <w:lang w:val="hy-AM"/>
        </w:rPr>
        <w:t>,</w:t>
      </w:r>
    </w:p>
    <w:p w14:paraId="0BF5C0D4" w14:textId="635664FD" w:rsidR="00551E1D" w:rsidRPr="00C66756" w:rsidRDefault="009721D4" w:rsidP="004575A0">
      <w:pPr>
        <w:pStyle w:val="ListParagraph"/>
        <w:numPr>
          <w:ilvl w:val="0"/>
          <w:numId w:val="14"/>
        </w:numPr>
        <w:tabs>
          <w:tab w:val="left" w:pos="851"/>
        </w:tabs>
        <w:spacing w:after="0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հավելվածի 7-րդ կետը «5-րդ» բառից հետո լրացնել «5</w:t>
      </w:r>
      <w:r>
        <w:rPr>
          <w:rFonts w:ascii="Cambria Math" w:hAnsi="Cambria Math"/>
          <w:sz w:val="24"/>
          <w:szCs w:val="24"/>
          <w:lang w:val="hy-AM"/>
        </w:rPr>
        <w:t>․</w:t>
      </w:r>
      <w:r>
        <w:rPr>
          <w:rFonts w:ascii="GHEA Grapalat" w:hAnsi="GHEA Grapalat"/>
          <w:sz w:val="24"/>
          <w:szCs w:val="24"/>
          <w:lang w:val="hy-AM"/>
        </w:rPr>
        <w:t>1-րդ» բառով։</w:t>
      </w:r>
    </w:p>
    <w:p w14:paraId="7D262EFF" w14:textId="77777777" w:rsidR="00535FCD" w:rsidRPr="00C66756" w:rsidRDefault="00535FCD" w:rsidP="004575A0">
      <w:pPr>
        <w:pStyle w:val="ListParagraph"/>
        <w:numPr>
          <w:ilvl w:val="0"/>
          <w:numId w:val="3"/>
        </w:numPr>
        <w:tabs>
          <w:tab w:val="left" w:pos="851"/>
        </w:tabs>
        <w:spacing w:after="0" w:line="276" w:lineRule="auto"/>
        <w:ind w:left="0" w:firstLine="567"/>
        <w:jc w:val="both"/>
        <w:rPr>
          <w:rFonts w:ascii="GHEA Grapalat" w:hAnsi="GHEA Grapalat"/>
          <w:sz w:val="24"/>
          <w:szCs w:val="24"/>
          <w:lang w:val="hy-AM"/>
        </w:rPr>
      </w:pPr>
      <w:r w:rsidRPr="00C66756">
        <w:rPr>
          <w:rFonts w:ascii="GHEA Grapalat" w:hAnsi="GHEA Grapalat"/>
          <w:sz w:val="24"/>
          <w:szCs w:val="24"/>
          <w:lang w:val="hy-AM"/>
        </w:rPr>
        <w:t>Սույն որոշումն ուժի մեջ է մտնում հրապարակմանը հաջորդող օրվանից:</w:t>
      </w:r>
    </w:p>
    <w:p w14:paraId="356381BF" w14:textId="1222E1CD" w:rsidR="00387B23" w:rsidRDefault="00387B23" w:rsidP="004575A0">
      <w:pPr>
        <w:tabs>
          <w:tab w:val="left" w:pos="851"/>
        </w:tabs>
        <w:spacing w:after="0" w:line="276" w:lineRule="auto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51"/>
        <w:gridCol w:w="2674"/>
        <w:gridCol w:w="4028"/>
      </w:tblGrid>
      <w:tr w:rsidR="00DB4C9E" w14:paraId="62BEAB40" w14:textId="77777777" w:rsidTr="0062110F">
        <w:tc>
          <w:tcPr>
            <w:tcW w:w="3351" w:type="dxa"/>
          </w:tcPr>
          <w:p w14:paraId="47504FD9" w14:textId="77777777" w:rsidR="00DB4C9E" w:rsidRDefault="00DB4C9E" w:rsidP="0062110F">
            <w:pPr>
              <w:tabs>
                <w:tab w:val="left" w:pos="851"/>
              </w:tabs>
              <w:spacing w:line="276" w:lineRule="auto"/>
              <w:jc w:val="center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 w:rsidRPr="0060340E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ՀԱՇՎԵՔՆՆԻՉ</w:t>
            </w:r>
            <w:r w:rsidRPr="0060340E"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  <w:t xml:space="preserve"> </w:t>
            </w:r>
            <w:r w:rsidRPr="0060340E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ՊԱԼԱՏԻ</w:t>
            </w:r>
            <w:r w:rsidRPr="0060340E">
              <w:rPr>
                <w:rFonts w:ascii="GHEA Grapalat" w:eastAsia="Times New Roman" w:hAnsi="GHEA Grapalat" w:cs="Times New Roman"/>
                <w:sz w:val="24"/>
                <w:szCs w:val="24"/>
                <w:lang w:val="hy-AM" w:bidi="he-IL"/>
              </w:rPr>
              <w:t xml:space="preserve"> </w:t>
            </w:r>
            <w:r w:rsidRPr="0060340E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ՆԱԽԱԳԱՀ</w:t>
            </w:r>
          </w:p>
        </w:tc>
        <w:tc>
          <w:tcPr>
            <w:tcW w:w="2674" w:type="dxa"/>
          </w:tcPr>
          <w:p w14:paraId="6F140CB9" w14:textId="01CEFC6E" w:rsidR="00DB4C9E" w:rsidRDefault="00DB4C9E" w:rsidP="00DB4C9E">
            <w:pPr>
              <w:tabs>
                <w:tab w:val="left" w:pos="851"/>
              </w:tabs>
              <w:spacing w:line="276" w:lineRule="auto"/>
              <w:ind w:firstLine="708"/>
              <w:jc w:val="both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hyperlink r:id="rId8" w:tooltip="Ctrl+Click to validate and learn more about this digital signature" w:history="1">
              <w:r>
                <w:rPr>
                  <w:rFonts w:ascii="GHEA Grapalat" w:hAnsi="GHEA Grapalat"/>
                  <w:bCs/>
                  <w:sz w:val="24"/>
                  <w:szCs w:val="24"/>
                  <w:lang w:val="hy-AM"/>
                </w:rPr>
                <w:object w:dxaOrig="225" w:dyaOrig="225" w14:anchorId="71CC7737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_x0000_i1026" type="#_x0000_t75" style="width:75pt;height:55.2pt" o:ole="">
                    <v:imagedata r:id="rId9" o:title=""/>
                  </v:shape>
                  <w:control r:id="rId10" w:name="ArGrDigsig1" w:shapeid="_x0000_i1026"/>
                </w:object>
              </w:r>
            </w:hyperlink>
            <w:hyperlink r:id="rId11" w:tooltip="Ctrl+Click to validate and learn more about this digital signature" w:history="1"/>
          </w:p>
        </w:tc>
        <w:tc>
          <w:tcPr>
            <w:tcW w:w="4028" w:type="dxa"/>
          </w:tcPr>
          <w:p w14:paraId="6F390DB0" w14:textId="77777777" w:rsidR="00DB4C9E" w:rsidRDefault="00DB4C9E" w:rsidP="0062110F">
            <w:pPr>
              <w:tabs>
                <w:tab w:val="left" w:pos="851"/>
              </w:tabs>
              <w:spacing w:line="276" w:lineRule="auto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</w:p>
          <w:p w14:paraId="7ACF1C22" w14:textId="77777777" w:rsidR="00DB4C9E" w:rsidRDefault="00DB4C9E" w:rsidP="0062110F">
            <w:pPr>
              <w:tabs>
                <w:tab w:val="left" w:pos="851"/>
              </w:tabs>
              <w:spacing w:line="276" w:lineRule="auto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</w:p>
          <w:p w14:paraId="767746A6" w14:textId="77777777" w:rsidR="00DB4C9E" w:rsidRDefault="00DB4C9E" w:rsidP="0062110F">
            <w:pPr>
              <w:tabs>
                <w:tab w:val="left" w:pos="851"/>
              </w:tabs>
              <w:spacing w:line="276" w:lineRule="auto"/>
              <w:jc w:val="both"/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</w:pPr>
          </w:p>
          <w:p w14:paraId="58DE49B6" w14:textId="77777777" w:rsidR="00DB4C9E" w:rsidRDefault="00DB4C9E" w:rsidP="0062110F">
            <w:pPr>
              <w:tabs>
                <w:tab w:val="left" w:pos="851"/>
              </w:tabs>
              <w:spacing w:line="276" w:lineRule="auto"/>
              <w:jc w:val="both"/>
              <w:rPr>
                <w:rFonts w:ascii="GHEA Grapalat" w:hAnsi="GHEA Grapalat"/>
                <w:bCs/>
                <w:sz w:val="24"/>
                <w:szCs w:val="24"/>
                <w:lang w:val="hy-AM"/>
              </w:rPr>
            </w:pPr>
            <w:r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Ա</w:t>
            </w:r>
            <w:r w:rsidRPr="00C647D4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 xml:space="preserve">ՏՈՄ </w:t>
            </w:r>
            <w:r w:rsidRPr="0060340E">
              <w:rPr>
                <w:rFonts w:ascii="GHEA Grapalat" w:eastAsia="Times New Roman" w:hAnsi="GHEA Grapalat" w:cs="Sylfaen"/>
                <w:sz w:val="24"/>
                <w:szCs w:val="24"/>
                <w:lang w:val="hy-AM" w:bidi="he-IL"/>
              </w:rPr>
              <w:t>ՋԱՆՋՈՒՂԱԶՅԱՆ</w:t>
            </w:r>
          </w:p>
        </w:tc>
      </w:tr>
    </w:tbl>
    <w:p w14:paraId="5F3D220E" w14:textId="77777777" w:rsidR="00DB4C9E" w:rsidRDefault="00DB4C9E" w:rsidP="004575A0">
      <w:pPr>
        <w:tabs>
          <w:tab w:val="left" w:pos="851"/>
        </w:tabs>
        <w:spacing w:after="0" w:line="276" w:lineRule="auto"/>
        <w:jc w:val="both"/>
        <w:rPr>
          <w:rFonts w:ascii="GHEA Grapalat" w:hAnsi="GHEA Grapalat"/>
          <w:bCs/>
          <w:sz w:val="24"/>
          <w:szCs w:val="24"/>
          <w:lang w:val="hy-AM"/>
        </w:rPr>
      </w:pPr>
    </w:p>
    <w:sectPr w:rsidR="00DB4C9E" w:rsidSect="00DB4C9E">
      <w:pgSz w:w="11906" w:h="16838"/>
      <w:pgMar w:top="567" w:right="850" w:bottom="709" w:left="993" w:header="708" w:footer="2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A9242B1" w14:textId="77777777" w:rsidR="00DB4C9E" w:rsidRDefault="00DB4C9E" w:rsidP="00DB4C9E">
      <w:pPr>
        <w:spacing w:after="0" w:line="240" w:lineRule="auto"/>
      </w:pPr>
      <w:r>
        <w:separator/>
      </w:r>
    </w:p>
  </w:endnote>
  <w:endnote w:type="continuationSeparator" w:id="0">
    <w:p w14:paraId="00218B97" w14:textId="77777777" w:rsidR="00DB4C9E" w:rsidRDefault="00DB4C9E" w:rsidP="00DB4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946D8B" w14:textId="77777777" w:rsidR="00DB4C9E" w:rsidRDefault="00DB4C9E" w:rsidP="00DB4C9E">
      <w:pPr>
        <w:spacing w:after="0" w:line="240" w:lineRule="auto"/>
      </w:pPr>
      <w:r>
        <w:separator/>
      </w:r>
    </w:p>
  </w:footnote>
  <w:footnote w:type="continuationSeparator" w:id="0">
    <w:p w14:paraId="482EF736" w14:textId="77777777" w:rsidR="00DB4C9E" w:rsidRDefault="00DB4C9E" w:rsidP="00DB4C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176E0"/>
    <w:multiLevelType w:val="hybridMultilevel"/>
    <w:tmpl w:val="89307E1E"/>
    <w:lvl w:ilvl="0" w:tplc="08090011">
      <w:start w:val="1"/>
      <w:numFmt w:val="decimal"/>
      <w:lvlText w:val="%1)"/>
      <w:lvlJc w:val="left"/>
      <w:pPr>
        <w:ind w:left="1571" w:hanging="360"/>
      </w:p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 w15:restartNumberingAfterBreak="0">
    <w:nsid w:val="12352C96"/>
    <w:multiLevelType w:val="hybridMultilevel"/>
    <w:tmpl w:val="458809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E65177"/>
    <w:multiLevelType w:val="hybridMultilevel"/>
    <w:tmpl w:val="1C2633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2B3420"/>
    <w:multiLevelType w:val="hybridMultilevel"/>
    <w:tmpl w:val="2084C1CA"/>
    <w:lvl w:ilvl="0" w:tplc="AC5E3BF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1A0725A3"/>
    <w:multiLevelType w:val="hybridMultilevel"/>
    <w:tmpl w:val="1C766104"/>
    <w:lvl w:ilvl="0" w:tplc="0419000F">
      <w:start w:val="1"/>
      <w:numFmt w:val="decimal"/>
      <w:lvlText w:val="%1."/>
      <w:lvlJc w:val="left"/>
      <w:pPr>
        <w:ind w:left="7307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07C6565"/>
    <w:multiLevelType w:val="hybridMultilevel"/>
    <w:tmpl w:val="A1D4CC56"/>
    <w:lvl w:ilvl="0" w:tplc="EDF67E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 w15:restartNumberingAfterBreak="0">
    <w:nsid w:val="27A64384"/>
    <w:multiLevelType w:val="hybridMultilevel"/>
    <w:tmpl w:val="03E48874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9A9044B"/>
    <w:multiLevelType w:val="hybridMultilevel"/>
    <w:tmpl w:val="1D1E64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302880"/>
    <w:multiLevelType w:val="hybridMultilevel"/>
    <w:tmpl w:val="73027E02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FAA2994"/>
    <w:multiLevelType w:val="hybridMultilevel"/>
    <w:tmpl w:val="35CE7394"/>
    <w:lvl w:ilvl="0" w:tplc="04190011">
      <w:start w:val="1"/>
      <w:numFmt w:val="decimal"/>
      <w:lvlText w:val="%1)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491D10D9"/>
    <w:multiLevelType w:val="hybridMultilevel"/>
    <w:tmpl w:val="C11260F0"/>
    <w:lvl w:ilvl="0" w:tplc="BE928A80">
      <w:start w:val="1"/>
      <w:numFmt w:val="decimal"/>
      <w:lvlText w:val="%1."/>
      <w:lvlJc w:val="left"/>
      <w:pPr>
        <w:ind w:left="1080" w:hanging="360"/>
      </w:pPr>
      <w:rPr>
        <w:rFonts w:cs="Cambria Math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84A66FC"/>
    <w:multiLevelType w:val="hybridMultilevel"/>
    <w:tmpl w:val="36D4F34E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2" w15:restartNumberingAfterBreak="0">
    <w:nsid w:val="682822AB"/>
    <w:multiLevelType w:val="hybridMultilevel"/>
    <w:tmpl w:val="7744DA7E"/>
    <w:lvl w:ilvl="0" w:tplc="041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68BB0B33"/>
    <w:multiLevelType w:val="hybridMultilevel"/>
    <w:tmpl w:val="90A69A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3"/>
  </w:num>
  <w:num w:numId="4">
    <w:abstractNumId w:val="10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5"/>
  </w:num>
  <w:num w:numId="10">
    <w:abstractNumId w:val="11"/>
  </w:num>
  <w:num w:numId="11">
    <w:abstractNumId w:val="2"/>
  </w:num>
  <w:num w:numId="12">
    <w:abstractNumId w:val="1"/>
  </w:num>
  <w:num w:numId="13">
    <w:abstractNumId w:val="1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4762"/>
    <w:rsid w:val="0000067F"/>
    <w:rsid w:val="00002F2D"/>
    <w:rsid w:val="0001264A"/>
    <w:rsid w:val="00013851"/>
    <w:rsid w:val="00014BDB"/>
    <w:rsid w:val="00015631"/>
    <w:rsid w:val="00021FA3"/>
    <w:rsid w:val="0002203F"/>
    <w:rsid w:val="00023F2C"/>
    <w:rsid w:val="00025B12"/>
    <w:rsid w:val="00033455"/>
    <w:rsid w:val="00033A8A"/>
    <w:rsid w:val="00037136"/>
    <w:rsid w:val="000410A9"/>
    <w:rsid w:val="00062051"/>
    <w:rsid w:val="0007297F"/>
    <w:rsid w:val="0007384E"/>
    <w:rsid w:val="000747A5"/>
    <w:rsid w:val="0007501A"/>
    <w:rsid w:val="00075AB9"/>
    <w:rsid w:val="000860F3"/>
    <w:rsid w:val="00092ADA"/>
    <w:rsid w:val="00097C1C"/>
    <w:rsid w:val="000B7F86"/>
    <w:rsid w:val="000C214E"/>
    <w:rsid w:val="000C5947"/>
    <w:rsid w:val="000D1B3C"/>
    <w:rsid w:val="000D5326"/>
    <w:rsid w:val="000D6437"/>
    <w:rsid w:val="000D7EA0"/>
    <w:rsid w:val="000E007D"/>
    <w:rsid w:val="000F61AF"/>
    <w:rsid w:val="000F70C5"/>
    <w:rsid w:val="000F7BB1"/>
    <w:rsid w:val="001172AE"/>
    <w:rsid w:val="00125330"/>
    <w:rsid w:val="00132517"/>
    <w:rsid w:val="00134568"/>
    <w:rsid w:val="001368CD"/>
    <w:rsid w:val="00142AE2"/>
    <w:rsid w:val="001533B8"/>
    <w:rsid w:val="0015573F"/>
    <w:rsid w:val="00155D92"/>
    <w:rsid w:val="00160CEB"/>
    <w:rsid w:val="0016638B"/>
    <w:rsid w:val="00172B83"/>
    <w:rsid w:val="00174B00"/>
    <w:rsid w:val="00176AF3"/>
    <w:rsid w:val="00186586"/>
    <w:rsid w:val="00186949"/>
    <w:rsid w:val="00191E54"/>
    <w:rsid w:val="0019338A"/>
    <w:rsid w:val="001A321D"/>
    <w:rsid w:val="001A4206"/>
    <w:rsid w:val="001A46B9"/>
    <w:rsid w:val="001A75BA"/>
    <w:rsid w:val="001A796D"/>
    <w:rsid w:val="001B2517"/>
    <w:rsid w:val="001B78A2"/>
    <w:rsid w:val="001C6A70"/>
    <w:rsid w:val="001D2B12"/>
    <w:rsid w:val="001D2DFE"/>
    <w:rsid w:val="001E4D1B"/>
    <w:rsid w:val="001E56C8"/>
    <w:rsid w:val="001F3582"/>
    <w:rsid w:val="00204E96"/>
    <w:rsid w:val="002051BD"/>
    <w:rsid w:val="0020573C"/>
    <w:rsid w:val="00212508"/>
    <w:rsid w:val="00212CCB"/>
    <w:rsid w:val="00216B69"/>
    <w:rsid w:val="0021791F"/>
    <w:rsid w:val="0022205B"/>
    <w:rsid w:val="00230BAF"/>
    <w:rsid w:val="00237F2B"/>
    <w:rsid w:val="0024091A"/>
    <w:rsid w:val="00243307"/>
    <w:rsid w:val="00244B20"/>
    <w:rsid w:val="002528DF"/>
    <w:rsid w:val="00264641"/>
    <w:rsid w:val="00274E0E"/>
    <w:rsid w:val="00282017"/>
    <w:rsid w:val="0028264B"/>
    <w:rsid w:val="00285835"/>
    <w:rsid w:val="0028594C"/>
    <w:rsid w:val="0028738E"/>
    <w:rsid w:val="00295686"/>
    <w:rsid w:val="002A6CF2"/>
    <w:rsid w:val="002A7594"/>
    <w:rsid w:val="002B4987"/>
    <w:rsid w:val="002B530C"/>
    <w:rsid w:val="002C0529"/>
    <w:rsid w:val="002C5BA7"/>
    <w:rsid w:val="002C63DB"/>
    <w:rsid w:val="002D0B97"/>
    <w:rsid w:val="002D3ECD"/>
    <w:rsid w:val="002D5B71"/>
    <w:rsid w:val="002D5E2A"/>
    <w:rsid w:val="002E0D4B"/>
    <w:rsid w:val="002E2043"/>
    <w:rsid w:val="002E4F04"/>
    <w:rsid w:val="002E5137"/>
    <w:rsid w:val="002E52F9"/>
    <w:rsid w:val="002E54D1"/>
    <w:rsid w:val="002E7777"/>
    <w:rsid w:val="002F1D63"/>
    <w:rsid w:val="002F2FDD"/>
    <w:rsid w:val="002F660A"/>
    <w:rsid w:val="00302872"/>
    <w:rsid w:val="00303B22"/>
    <w:rsid w:val="00314613"/>
    <w:rsid w:val="00315586"/>
    <w:rsid w:val="0032045A"/>
    <w:rsid w:val="00322580"/>
    <w:rsid w:val="003254B7"/>
    <w:rsid w:val="00326570"/>
    <w:rsid w:val="003343A8"/>
    <w:rsid w:val="003417F4"/>
    <w:rsid w:val="003507BA"/>
    <w:rsid w:val="0036110B"/>
    <w:rsid w:val="003669AE"/>
    <w:rsid w:val="00387B23"/>
    <w:rsid w:val="00397C7C"/>
    <w:rsid w:val="003A2FD0"/>
    <w:rsid w:val="003A6D0B"/>
    <w:rsid w:val="003B2200"/>
    <w:rsid w:val="003B5061"/>
    <w:rsid w:val="003B50AB"/>
    <w:rsid w:val="003C2196"/>
    <w:rsid w:val="003C7601"/>
    <w:rsid w:val="003D2B8A"/>
    <w:rsid w:val="003D610A"/>
    <w:rsid w:val="003D64DB"/>
    <w:rsid w:val="003D6A92"/>
    <w:rsid w:val="003D6BC4"/>
    <w:rsid w:val="003E01CA"/>
    <w:rsid w:val="003F0E19"/>
    <w:rsid w:val="003F7A85"/>
    <w:rsid w:val="003F7D89"/>
    <w:rsid w:val="00402566"/>
    <w:rsid w:val="004055D8"/>
    <w:rsid w:val="00412181"/>
    <w:rsid w:val="00420AB5"/>
    <w:rsid w:val="00420D7A"/>
    <w:rsid w:val="00422975"/>
    <w:rsid w:val="00427476"/>
    <w:rsid w:val="0043047D"/>
    <w:rsid w:val="004311CB"/>
    <w:rsid w:val="004329B7"/>
    <w:rsid w:val="004409A2"/>
    <w:rsid w:val="00444C0B"/>
    <w:rsid w:val="00444CCB"/>
    <w:rsid w:val="00446619"/>
    <w:rsid w:val="00455CE0"/>
    <w:rsid w:val="0045628E"/>
    <w:rsid w:val="004575A0"/>
    <w:rsid w:val="00466432"/>
    <w:rsid w:val="004668EF"/>
    <w:rsid w:val="00466A0D"/>
    <w:rsid w:val="004673B0"/>
    <w:rsid w:val="004805AB"/>
    <w:rsid w:val="00481016"/>
    <w:rsid w:val="00482246"/>
    <w:rsid w:val="004843DF"/>
    <w:rsid w:val="00485030"/>
    <w:rsid w:val="00491FAA"/>
    <w:rsid w:val="004A5466"/>
    <w:rsid w:val="004B062B"/>
    <w:rsid w:val="004B122E"/>
    <w:rsid w:val="004B58B4"/>
    <w:rsid w:val="004C557F"/>
    <w:rsid w:val="004C5932"/>
    <w:rsid w:val="004D2D04"/>
    <w:rsid w:val="004D3464"/>
    <w:rsid w:val="004E19DC"/>
    <w:rsid w:val="004E2A90"/>
    <w:rsid w:val="004E540B"/>
    <w:rsid w:val="004E6623"/>
    <w:rsid w:val="004F5763"/>
    <w:rsid w:val="004F6D7F"/>
    <w:rsid w:val="0050067F"/>
    <w:rsid w:val="00502566"/>
    <w:rsid w:val="005034F4"/>
    <w:rsid w:val="0051596C"/>
    <w:rsid w:val="00516C2F"/>
    <w:rsid w:val="00517ECC"/>
    <w:rsid w:val="00524B4B"/>
    <w:rsid w:val="005271F2"/>
    <w:rsid w:val="00535FCD"/>
    <w:rsid w:val="00547556"/>
    <w:rsid w:val="00547A5D"/>
    <w:rsid w:val="0055137F"/>
    <w:rsid w:val="00551E1D"/>
    <w:rsid w:val="005540D5"/>
    <w:rsid w:val="005573F3"/>
    <w:rsid w:val="0056732F"/>
    <w:rsid w:val="005769CA"/>
    <w:rsid w:val="005773F8"/>
    <w:rsid w:val="00586586"/>
    <w:rsid w:val="00586889"/>
    <w:rsid w:val="00586AB3"/>
    <w:rsid w:val="005A4DC1"/>
    <w:rsid w:val="005A543C"/>
    <w:rsid w:val="005B0062"/>
    <w:rsid w:val="005C0F03"/>
    <w:rsid w:val="005C5D7D"/>
    <w:rsid w:val="005D79D6"/>
    <w:rsid w:val="005E048D"/>
    <w:rsid w:val="005E0EEF"/>
    <w:rsid w:val="005E3A9C"/>
    <w:rsid w:val="005E4EB9"/>
    <w:rsid w:val="005E6A98"/>
    <w:rsid w:val="005E6B8E"/>
    <w:rsid w:val="005F3D86"/>
    <w:rsid w:val="00600BD9"/>
    <w:rsid w:val="0060340E"/>
    <w:rsid w:val="00606A84"/>
    <w:rsid w:val="006123E3"/>
    <w:rsid w:val="006126F6"/>
    <w:rsid w:val="006130EE"/>
    <w:rsid w:val="00616782"/>
    <w:rsid w:val="00617887"/>
    <w:rsid w:val="0064011E"/>
    <w:rsid w:val="00642D13"/>
    <w:rsid w:val="00646B43"/>
    <w:rsid w:val="0065226D"/>
    <w:rsid w:val="006548D9"/>
    <w:rsid w:val="00655425"/>
    <w:rsid w:val="0065720A"/>
    <w:rsid w:val="0066006E"/>
    <w:rsid w:val="00660279"/>
    <w:rsid w:val="006630E9"/>
    <w:rsid w:val="00670C2E"/>
    <w:rsid w:val="00673B35"/>
    <w:rsid w:val="00681897"/>
    <w:rsid w:val="0068592A"/>
    <w:rsid w:val="00685B3A"/>
    <w:rsid w:val="00687C36"/>
    <w:rsid w:val="00687E78"/>
    <w:rsid w:val="0069169C"/>
    <w:rsid w:val="00693004"/>
    <w:rsid w:val="006933BB"/>
    <w:rsid w:val="006938FA"/>
    <w:rsid w:val="0069484B"/>
    <w:rsid w:val="006A6799"/>
    <w:rsid w:val="006B1B07"/>
    <w:rsid w:val="006B2257"/>
    <w:rsid w:val="006B619B"/>
    <w:rsid w:val="006B6E18"/>
    <w:rsid w:val="006C58B3"/>
    <w:rsid w:val="006C6A20"/>
    <w:rsid w:val="006C77C3"/>
    <w:rsid w:val="006D17A1"/>
    <w:rsid w:val="006D3FE6"/>
    <w:rsid w:val="006E00D4"/>
    <w:rsid w:val="006E0162"/>
    <w:rsid w:val="006E515C"/>
    <w:rsid w:val="006E6AFE"/>
    <w:rsid w:val="006E783C"/>
    <w:rsid w:val="006F3844"/>
    <w:rsid w:val="006F39C5"/>
    <w:rsid w:val="006F495D"/>
    <w:rsid w:val="006F563A"/>
    <w:rsid w:val="00700A9C"/>
    <w:rsid w:val="00701CCE"/>
    <w:rsid w:val="00707D84"/>
    <w:rsid w:val="00710698"/>
    <w:rsid w:val="0071231F"/>
    <w:rsid w:val="00717212"/>
    <w:rsid w:val="00724C1F"/>
    <w:rsid w:val="007259C6"/>
    <w:rsid w:val="00736757"/>
    <w:rsid w:val="00740D37"/>
    <w:rsid w:val="007414C0"/>
    <w:rsid w:val="0074306F"/>
    <w:rsid w:val="00744382"/>
    <w:rsid w:val="00744764"/>
    <w:rsid w:val="00753383"/>
    <w:rsid w:val="00764252"/>
    <w:rsid w:val="00764921"/>
    <w:rsid w:val="0076588E"/>
    <w:rsid w:val="00771B3A"/>
    <w:rsid w:val="007734BD"/>
    <w:rsid w:val="00775DAC"/>
    <w:rsid w:val="00782F92"/>
    <w:rsid w:val="00791844"/>
    <w:rsid w:val="00791B8C"/>
    <w:rsid w:val="007A78F2"/>
    <w:rsid w:val="007B25B8"/>
    <w:rsid w:val="007C6F35"/>
    <w:rsid w:val="007D3233"/>
    <w:rsid w:val="007D3CC4"/>
    <w:rsid w:val="007D769F"/>
    <w:rsid w:val="007E0A60"/>
    <w:rsid w:val="007E3321"/>
    <w:rsid w:val="007E608E"/>
    <w:rsid w:val="007F767B"/>
    <w:rsid w:val="00802BA5"/>
    <w:rsid w:val="008305F5"/>
    <w:rsid w:val="00831659"/>
    <w:rsid w:val="00837514"/>
    <w:rsid w:val="008375E0"/>
    <w:rsid w:val="00843521"/>
    <w:rsid w:val="0084353C"/>
    <w:rsid w:val="008470E5"/>
    <w:rsid w:val="00851227"/>
    <w:rsid w:val="00853242"/>
    <w:rsid w:val="00854A0D"/>
    <w:rsid w:val="00856F47"/>
    <w:rsid w:val="00861B1A"/>
    <w:rsid w:val="0086314F"/>
    <w:rsid w:val="00866EF5"/>
    <w:rsid w:val="00867D3A"/>
    <w:rsid w:val="00873193"/>
    <w:rsid w:val="008754A9"/>
    <w:rsid w:val="0087735F"/>
    <w:rsid w:val="00881E28"/>
    <w:rsid w:val="00886056"/>
    <w:rsid w:val="00886890"/>
    <w:rsid w:val="00895D00"/>
    <w:rsid w:val="008A183E"/>
    <w:rsid w:val="008A3E9F"/>
    <w:rsid w:val="008A635E"/>
    <w:rsid w:val="008B5472"/>
    <w:rsid w:val="008B69A7"/>
    <w:rsid w:val="008B6AB8"/>
    <w:rsid w:val="008C15C4"/>
    <w:rsid w:val="008E2329"/>
    <w:rsid w:val="008F090D"/>
    <w:rsid w:val="008F09EA"/>
    <w:rsid w:val="008F1E66"/>
    <w:rsid w:val="008F2EBF"/>
    <w:rsid w:val="008F37B4"/>
    <w:rsid w:val="008F6A4E"/>
    <w:rsid w:val="0090273F"/>
    <w:rsid w:val="009031B9"/>
    <w:rsid w:val="00912503"/>
    <w:rsid w:val="00915AD4"/>
    <w:rsid w:val="0092372A"/>
    <w:rsid w:val="00940C21"/>
    <w:rsid w:val="0094434F"/>
    <w:rsid w:val="009540A6"/>
    <w:rsid w:val="00955C8E"/>
    <w:rsid w:val="00956563"/>
    <w:rsid w:val="00962352"/>
    <w:rsid w:val="00962FA2"/>
    <w:rsid w:val="00965097"/>
    <w:rsid w:val="00966697"/>
    <w:rsid w:val="009721D4"/>
    <w:rsid w:val="00973556"/>
    <w:rsid w:val="0097749D"/>
    <w:rsid w:val="0098115C"/>
    <w:rsid w:val="00981432"/>
    <w:rsid w:val="00981AE6"/>
    <w:rsid w:val="00986E45"/>
    <w:rsid w:val="009A007F"/>
    <w:rsid w:val="009A354B"/>
    <w:rsid w:val="009B76BC"/>
    <w:rsid w:val="009C6841"/>
    <w:rsid w:val="009D3517"/>
    <w:rsid w:val="009D4C34"/>
    <w:rsid w:val="009D77A6"/>
    <w:rsid w:val="009E0B06"/>
    <w:rsid w:val="009F6B1B"/>
    <w:rsid w:val="00A024F8"/>
    <w:rsid w:val="00A06151"/>
    <w:rsid w:val="00A156D0"/>
    <w:rsid w:val="00A17E5D"/>
    <w:rsid w:val="00A31C67"/>
    <w:rsid w:val="00A31C7D"/>
    <w:rsid w:val="00A355FE"/>
    <w:rsid w:val="00A44181"/>
    <w:rsid w:val="00A46D83"/>
    <w:rsid w:val="00A509E0"/>
    <w:rsid w:val="00A50A51"/>
    <w:rsid w:val="00A52834"/>
    <w:rsid w:val="00A54762"/>
    <w:rsid w:val="00A54D51"/>
    <w:rsid w:val="00A57BA5"/>
    <w:rsid w:val="00A67AF5"/>
    <w:rsid w:val="00A712B0"/>
    <w:rsid w:val="00A74C9B"/>
    <w:rsid w:val="00A75A8B"/>
    <w:rsid w:val="00A80502"/>
    <w:rsid w:val="00A95A09"/>
    <w:rsid w:val="00A9666D"/>
    <w:rsid w:val="00A968CF"/>
    <w:rsid w:val="00AA3F63"/>
    <w:rsid w:val="00AB2B41"/>
    <w:rsid w:val="00AB6024"/>
    <w:rsid w:val="00AC5C7D"/>
    <w:rsid w:val="00AC7223"/>
    <w:rsid w:val="00AD653E"/>
    <w:rsid w:val="00AE45FB"/>
    <w:rsid w:val="00AE6BA7"/>
    <w:rsid w:val="00AF0EA6"/>
    <w:rsid w:val="00AF12D6"/>
    <w:rsid w:val="00AF76A4"/>
    <w:rsid w:val="00B02C05"/>
    <w:rsid w:val="00B05D0C"/>
    <w:rsid w:val="00B11BBA"/>
    <w:rsid w:val="00B1721E"/>
    <w:rsid w:val="00B207A1"/>
    <w:rsid w:val="00B2210A"/>
    <w:rsid w:val="00B2361B"/>
    <w:rsid w:val="00B2657D"/>
    <w:rsid w:val="00B32534"/>
    <w:rsid w:val="00B33736"/>
    <w:rsid w:val="00B4111D"/>
    <w:rsid w:val="00B47098"/>
    <w:rsid w:val="00B505FF"/>
    <w:rsid w:val="00B55266"/>
    <w:rsid w:val="00B623CF"/>
    <w:rsid w:val="00B7168F"/>
    <w:rsid w:val="00B747E9"/>
    <w:rsid w:val="00B7709A"/>
    <w:rsid w:val="00B83628"/>
    <w:rsid w:val="00B917BC"/>
    <w:rsid w:val="00B932D8"/>
    <w:rsid w:val="00B93B39"/>
    <w:rsid w:val="00BA6CB0"/>
    <w:rsid w:val="00BB4722"/>
    <w:rsid w:val="00BC68AA"/>
    <w:rsid w:val="00BC6D7F"/>
    <w:rsid w:val="00BD0C9D"/>
    <w:rsid w:val="00BD17D2"/>
    <w:rsid w:val="00BE4260"/>
    <w:rsid w:val="00BF1D92"/>
    <w:rsid w:val="00BF32EB"/>
    <w:rsid w:val="00BF4956"/>
    <w:rsid w:val="00BF655A"/>
    <w:rsid w:val="00BF67D8"/>
    <w:rsid w:val="00BF715E"/>
    <w:rsid w:val="00C03D69"/>
    <w:rsid w:val="00C063D7"/>
    <w:rsid w:val="00C129CF"/>
    <w:rsid w:val="00C138AE"/>
    <w:rsid w:val="00C22D4C"/>
    <w:rsid w:val="00C242ED"/>
    <w:rsid w:val="00C34361"/>
    <w:rsid w:val="00C343C9"/>
    <w:rsid w:val="00C364F2"/>
    <w:rsid w:val="00C45D09"/>
    <w:rsid w:val="00C53376"/>
    <w:rsid w:val="00C56065"/>
    <w:rsid w:val="00C60EF6"/>
    <w:rsid w:val="00C61C79"/>
    <w:rsid w:val="00C6203F"/>
    <w:rsid w:val="00C647D4"/>
    <w:rsid w:val="00C66756"/>
    <w:rsid w:val="00C678D0"/>
    <w:rsid w:val="00C8265B"/>
    <w:rsid w:val="00C95D11"/>
    <w:rsid w:val="00C961DF"/>
    <w:rsid w:val="00C962B9"/>
    <w:rsid w:val="00CA3FE6"/>
    <w:rsid w:val="00CC1103"/>
    <w:rsid w:val="00CC464F"/>
    <w:rsid w:val="00CD03CB"/>
    <w:rsid w:val="00CD097C"/>
    <w:rsid w:val="00CD1D83"/>
    <w:rsid w:val="00CD6F42"/>
    <w:rsid w:val="00CE3A9B"/>
    <w:rsid w:val="00CF46DE"/>
    <w:rsid w:val="00CF493C"/>
    <w:rsid w:val="00D01D42"/>
    <w:rsid w:val="00D052A5"/>
    <w:rsid w:val="00D060B9"/>
    <w:rsid w:val="00D12BED"/>
    <w:rsid w:val="00D1637E"/>
    <w:rsid w:val="00D17490"/>
    <w:rsid w:val="00D17BD4"/>
    <w:rsid w:val="00D2022E"/>
    <w:rsid w:val="00D253E1"/>
    <w:rsid w:val="00D25D71"/>
    <w:rsid w:val="00D31907"/>
    <w:rsid w:val="00D440AB"/>
    <w:rsid w:val="00D45991"/>
    <w:rsid w:val="00D463A6"/>
    <w:rsid w:val="00D52073"/>
    <w:rsid w:val="00D61B3A"/>
    <w:rsid w:val="00D63B38"/>
    <w:rsid w:val="00D66DE9"/>
    <w:rsid w:val="00D751A8"/>
    <w:rsid w:val="00D756C2"/>
    <w:rsid w:val="00D779B0"/>
    <w:rsid w:val="00D906DE"/>
    <w:rsid w:val="00D969AD"/>
    <w:rsid w:val="00DA0B8A"/>
    <w:rsid w:val="00DA71CF"/>
    <w:rsid w:val="00DA762C"/>
    <w:rsid w:val="00DB1AD2"/>
    <w:rsid w:val="00DB2326"/>
    <w:rsid w:val="00DB2C43"/>
    <w:rsid w:val="00DB4C9E"/>
    <w:rsid w:val="00DC06BF"/>
    <w:rsid w:val="00DC0EBB"/>
    <w:rsid w:val="00DC4869"/>
    <w:rsid w:val="00DC60D5"/>
    <w:rsid w:val="00DD0864"/>
    <w:rsid w:val="00DD0A1D"/>
    <w:rsid w:val="00DE0C67"/>
    <w:rsid w:val="00DF21D0"/>
    <w:rsid w:val="00DF2EDE"/>
    <w:rsid w:val="00DF5D27"/>
    <w:rsid w:val="00DF6762"/>
    <w:rsid w:val="00DF721E"/>
    <w:rsid w:val="00E00D35"/>
    <w:rsid w:val="00E0119E"/>
    <w:rsid w:val="00E053FD"/>
    <w:rsid w:val="00E066D1"/>
    <w:rsid w:val="00E06FFF"/>
    <w:rsid w:val="00E150BB"/>
    <w:rsid w:val="00E15EEA"/>
    <w:rsid w:val="00E20131"/>
    <w:rsid w:val="00E210F7"/>
    <w:rsid w:val="00E212C2"/>
    <w:rsid w:val="00E22974"/>
    <w:rsid w:val="00E26D1A"/>
    <w:rsid w:val="00E360E8"/>
    <w:rsid w:val="00E42C62"/>
    <w:rsid w:val="00E53883"/>
    <w:rsid w:val="00E5449B"/>
    <w:rsid w:val="00E54A92"/>
    <w:rsid w:val="00E55671"/>
    <w:rsid w:val="00E62781"/>
    <w:rsid w:val="00E6537B"/>
    <w:rsid w:val="00E6584A"/>
    <w:rsid w:val="00E662EB"/>
    <w:rsid w:val="00E67067"/>
    <w:rsid w:val="00E71704"/>
    <w:rsid w:val="00E72BFC"/>
    <w:rsid w:val="00E749FF"/>
    <w:rsid w:val="00E80C79"/>
    <w:rsid w:val="00E83864"/>
    <w:rsid w:val="00E84D4C"/>
    <w:rsid w:val="00E85D94"/>
    <w:rsid w:val="00E92B88"/>
    <w:rsid w:val="00E97F10"/>
    <w:rsid w:val="00EA0E6B"/>
    <w:rsid w:val="00EA0F71"/>
    <w:rsid w:val="00EA348E"/>
    <w:rsid w:val="00EA6602"/>
    <w:rsid w:val="00EB417D"/>
    <w:rsid w:val="00ED2615"/>
    <w:rsid w:val="00ED4309"/>
    <w:rsid w:val="00ED4572"/>
    <w:rsid w:val="00EE1E03"/>
    <w:rsid w:val="00EE2AB4"/>
    <w:rsid w:val="00EE469E"/>
    <w:rsid w:val="00EF1EE4"/>
    <w:rsid w:val="00EF3DDB"/>
    <w:rsid w:val="00F00A3A"/>
    <w:rsid w:val="00F107BC"/>
    <w:rsid w:val="00F14024"/>
    <w:rsid w:val="00F21C26"/>
    <w:rsid w:val="00F253C4"/>
    <w:rsid w:val="00F379EA"/>
    <w:rsid w:val="00F42DF8"/>
    <w:rsid w:val="00F4552E"/>
    <w:rsid w:val="00F55E0B"/>
    <w:rsid w:val="00F66B66"/>
    <w:rsid w:val="00F70919"/>
    <w:rsid w:val="00F77890"/>
    <w:rsid w:val="00F82DFB"/>
    <w:rsid w:val="00F8672E"/>
    <w:rsid w:val="00F8747C"/>
    <w:rsid w:val="00F93760"/>
    <w:rsid w:val="00F93F35"/>
    <w:rsid w:val="00FB460C"/>
    <w:rsid w:val="00FB6117"/>
    <w:rsid w:val="00FB692E"/>
    <w:rsid w:val="00FC18A9"/>
    <w:rsid w:val="00FC42EB"/>
    <w:rsid w:val="00FD469B"/>
    <w:rsid w:val="00FD5D9A"/>
    <w:rsid w:val="00FF2CD0"/>
    <w:rsid w:val="00FF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2F7A2B4D"/>
  <w15:docId w15:val="{6447017F-7691-42D4-83D0-E997B921E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538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956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Strong">
    <w:name w:val="Strong"/>
    <w:basedOn w:val="DefaultParagraphFont"/>
    <w:uiPriority w:val="22"/>
    <w:qFormat/>
    <w:rsid w:val="00282017"/>
    <w:rPr>
      <w:b/>
      <w:bCs/>
    </w:rPr>
  </w:style>
  <w:style w:type="paragraph" w:styleId="ListParagraph">
    <w:name w:val="List Paragraph"/>
    <w:basedOn w:val="Normal"/>
    <w:uiPriority w:val="34"/>
    <w:qFormat/>
    <w:rsid w:val="00986E45"/>
    <w:pPr>
      <w:ind w:left="720"/>
      <w:contextualSpacing/>
    </w:pPr>
  </w:style>
  <w:style w:type="table" w:styleId="TableGrid">
    <w:name w:val="Table Grid"/>
    <w:basedOn w:val="TableNormal"/>
    <w:uiPriority w:val="39"/>
    <w:rsid w:val="006C77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E53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53883"/>
    <w:pPr>
      <w:spacing w:line="240" w:lineRule="auto"/>
    </w:pPr>
    <w:rPr>
      <w:rFonts w:ascii="GHEA Grapalat" w:hAnsi="GHEA Grapalat"/>
      <w:color w:val="0070C0"/>
      <w:sz w:val="28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53883"/>
    <w:rPr>
      <w:rFonts w:ascii="GHEA Grapalat" w:hAnsi="GHEA Grapalat"/>
      <w:color w:val="0070C0"/>
      <w:sz w:val="28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53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53883"/>
    <w:rPr>
      <w:rFonts w:ascii="GHEA Grapalat" w:hAnsi="GHEA Grapalat"/>
      <w:b/>
      <w:bCs/>
      <w:color w:val="0070C0"/>
      <w:sz w:val="28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5388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53883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4F6D7F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DB4C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4C9E"/>
  </w:style>
  <w:style w:type="paragraph" w:styleId="Footer">
    <w:name w:val="footer"/>
    <w:basedOn w:val="Normal"/>
    <w:link w:val="FooterChar"/>
    <w:uiPriority w:val="99"/>
    <w:unhideWhenUsed/>
    <w:rsid w:val="00DB4C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4C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08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0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91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x.com/about-cosign-digital-signatures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arx.com/about-cosign-digital-signatures" TargetMode="External"/><Relationship Id="rId5" Type="http://schemas.openxmlformats.org/officeDocument/2006/relationships/footnotes" Target="footnotes.xml"/><Relationship Id="rId10" Type="http://schemas.openxmlformats.org/officeDocument/2006/relationships/control" Target="activeX/activeX1.xml"/><Relationship Id="rId4" Type="http://schemas.openxmlformats.org/officeDocument/2006/relationships/webSettings" Target="webSettings.xml"/><Relationship Id="rId9" Type="http://schemas.openxmlformats.org/officeDocument/2006/relationships/image" Target="media/image2.wmf"/></Relationships>
</file>

<file path=word/activeX/activeX1.xml><?xml version="1.0" encoding="utf-8"?>
<ax:ocx xmlns:ax="http://schemas.microsoft.com/office/2006/activeX" xmlns:r="http://schemas.openxmlformats.org/officeDocument/2006/relationships" ax:classid="{88FA53CA-BD27-11D7-92F0-00104B2E9C47}" ax:persistence="persistPropertyBag">
  <ax:ocxPr ax:name="ArDigSig" ax:value="ArDigSig"/>
  <ax:ocxPr ax:name="SigVersion" ax:value="40600000"/>
  <ax:ocxPr ax:name="SigSerialNumber" ax:value="0"/>
  <ax:ocxPr ax:name="SigValueKind" ax:value="8"/>
  <ax:ocxPr ax:name="SigKind" ax:value="1"/>
  <ax:ocxPr ax:name="SigXpCompatible" ax:value="2"/>
  <ax:ocxPr ax:name="SigSizePack" ax:value="VgoAAJQHAAA="/>
  <ax:ocxPr ax:name="SigDrawingDetails" ax:value="1"/>
  <ax:ocxPr ax:name="SigDrawTitles" ax:value="0"/>
  <ax:ocxPr ax:name="SigHashAlg" ax:value="32772"/>
  <ax:ocxPr ax:name="SigImageFormat" ax:value="2"/>
  <ax:ocxPr ax:name="SigExcelScope" ax:value="0"/>
  <ax:ocxPr ax:name="SigExcelApplSigningElements" ax:value="0"/>
  <ax:ocxPr ax:name="SigExcelSheetNumber" ax:value="0"/>
  <ax:ocxPr ax:name="SigExcelSelection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Story" ax:value="0"/>
  <ax:ocxPr ax:name="SigWordScope" ax:value="2"/>
  <ax:ocxPr ax:name="SigWordApplSigningElements" ax:value="1"/>
  <ax:ocxPr ax:name="SigWordSectionsPack" ax:value="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="/>
  <ax:ocxPr ax:name="SigWordApplField" ax:value="2"/>
  <ax:ocxPr ax:name="SigSignatureClearPolicy" ax:value="0"/>
  <ax:ocxPr ax:name="SigAllowReason" ax:value="0"/>
  <ax:ocxPr ax:name="SigWordFormFieldsAndControls" ax:value="1"/>
  <ax:ocxPr ax:name="SigCustomFieldPack0" ax:value="AAAAAAAAAAAAAAAAAAAAAA=="/>
  <ax:ocxPr ax:name="SigCustomFieldPack1" ax:value="AAAAAAAAAAAAAAAAAAAAAA=="/>
  <ax:ocxPr ax:name="SigCustomFieldPack2" ax:value="AAAAAAAAAAAAAAAAAAAAAA=="/>
  <ax:ocxPr ax:name="SigCustomFieldPack3" ax:value="AAAAAAAAAAAAAAAAAAAAAA=="/>
  <ax:ocxPr ax:name="SigCustomFieldPack4" ax:value="AAAAAAAAAAAAAAAAAAAAAA=="/>
  <ax:ocxPr ax:name="SigAllowTitle" ax:value="0"/>
  <ax:ocxPr ax:name="SigDrawingMethod" ax:value="1"/>
  <ax:ocxPr ax:name="SigLogoFormat" ax:value="-2147483648"/>
  <ax:ocxPr ax:name="SigImageType" ax:value="2"/>
  <ax:ocxPr ax:name="SigFontSize" ax:value="0"/>
  <ax:ocxPr ax:name="SigFontColor" ax:value="0"/>
  <ax:ocxPr ax:name="SigWordActiveXObjectInformation" ax:value="2"/>
  <ax:ocxPr ax:name="SigEmptyFieldLabel" ax:value="CoSign Digital Signature"/>
  <ax:ocxPr ax:name="SigTimePack" ax:value="MQA2AC8AMAA0AC8AMgA1ACAAMQA3ADoAMAAxAAAAAAAAAAAAAAAAAAAAAAAAAAAAAAAAAAAAAAAAAAAAAAAAAAAAAAAAAAAAAAAAAAAAAAAAAAAAAAAAAAAAAAAAAAAAAAAAAAAAAAAAAAAAAAAAAAAAAAAAAAAAAAAAAAAAAADpBwQAAwAQABEAAQAsAAAA8AAAAA=="/>
  <ax:ocxPr ax:name="SigTimeFormatPack" ax:value="SABIADoAbQBtAAAAdAAAAAAAAAAAAAAAAAAAAAAAAAAAAAAAAAAAAAAAAAAAAAAAAAAAAAAAAAAAAAAAAAAAAGQAZAAvAE0ATQAvAHkAeQAAAHkAAAAAAAAAAAAAAAAAAAAAAAAAAAAAAAAAAAAAAAAAAAAAAAAAAAAAAAAAAAAAAAAA"/>
  <ax:ocxPr ax:name="SigName" ax:value="ArGrDigsig1"/>
  <ax:ocxPr ax:name="SigImageGraphics" ax:value="Qk0WLwAAAAAAADYAAAAoAAAAZAAAACgAAAABABgAAAAAAOAuAAAAAAAAAAAAAAAAAAAAAAAA/f39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8//v+9P798f75/f//+ebft4Z/zKyk//r1+///+//+1NPQ//////z+/P3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9v77/P78/Pz8/vv9+f/7///56NK/toh7xJCHzpeNwJ6Y////8v3//fz8/f39/f39/f39/f39/Pz8/v7+/v7+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z9/fz9/f39/f38/Pv+/fv//v7//////fv2+Pju///8/fr6/fv+/f38/f39/f39/f39/f39/f39/Pz8/Pz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38/fv9/fz99/v79fz79//7+v/4+fv3/fz8/vz+/P38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f39/Pz9/f38/f38+v399/z89P388v/89v79+vz9/f38/P39/f39/f39/f39/f39/f39/f39/f39/f39/f39/f39/f39/f39/f39/f39/f39/f39/f39/f39/f39/f39/f39/f39/f39/f39/f39/f39/f39/f39/f39/f39/f39/f39/f39/f39/f39/f39/f39/f39/f39/f39/f39/f39/f39/f39/f39/f39/f39/f39/f39/f39"/>
  <ax:ocxPr ax:name="SigAllowFieldAttributions" ax:value="1"/>
  <ax:ocxPr ax:name="SigSignatureValue" ax:value="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"/>
</ax:ocx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1293</Characters>
  <Application>Microsoft Office Word</Application>
  <DocSecurity>0</DocSecurity>
  <Lines>10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hkarapet@mail.ru</dc:creator>
  <cp:keywords>https:/mul2.armsai.am/tasks/19685/oneclick?token=1e65f56bb567bf3aec12c8e92d94bb9e</cp:keywords>
  <dc:description/>
  <cp:lastModifiedBy>Anna Akbalyan</cp:lastModifiedBy>
  <cp:revision>2</cp:revision>
  <dcterms:created xsi:type="dcterms:W3CDTF">2025-04-17T05:27:00Z</dcterms:created>
  <dcterms:modified xsi:type="dcterms:W3CDTF">2025-04-17T05:27:00Z</dcterms:modified>
</cp:coreProperties>
</file>