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6839BD2E" w:rsidR="0053330A" w:rsidRPr="00C74884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b/>
          <w:sz w:val="24"/>
          <w:szCs w:val="24"/>
          <w:lang w:val="hy-AM"/>
        </w:rPr>
      </w:pPr>
      <w:r w:rsidRPr="00C74884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</w:t>
      </w:r>
      <w:r w:rsidR="000E3B2F" w:rsidRPr="00C74884">
        <w:rPr>
          <w:rFonts w:ascii="GHEA Grapalat" w:hAnsi="GHEA Grapalat"/>
          <w:b/>
          <w:sz w:val="24"/>
          <w:szCs w:val="24"/>
          <w:lang w:val="hy-AM"/>
        </w:rPr>
        <w:t>202</w:t>
      </w:r>
      <w:r w:rsidR="009334F9" w:rsidRPr="00C74884">
        <w:rPr>
          <w:rFonts w:ascii="GHEA Grapalat" w:hAnsi="GHEA Grapalat"/>
          <w:b/>
          <w:sz w:val="24"/>
          <w:szCs w:val="24"/>
          <w:lang w:val="hy-AM"/>
        </w:rPr>
        <w:t>5</w:t>
      </w:r>
      <w:r w:rsidR="000E3B2F" w:rsidRPr="00C74884">
        <w:rPr>
          <w:rFonts w:ascii="GHEA Grapalat" w:hAnsi="GHEA Grapalat"/>
          <w:b/>
          <w:sz w:val="24"/>
          <w:szCs w:val="24"/>
          <w:lang w:val="hy-AM"/>
        </w:rPr>
        <w:t xml:space="preserve"> թվականի </w:t>
      </w:r>
      <w:r w:rsidR="00822636" w:rsidRPr="00C74884">
        <w:rPr>
          <w:rFonts w:ascii="GHEA Grapalat" w:hAnsi="GHEA Grapalat"/>
          <w:b/>
          <w:sz w:val="24"/>
          <w:szCs w:val="24"/>
          <w:lang w:val="hy-AM"/>
        </w:rPr>
        <w:t>հո</w:t>
      </w:r>
      <w:r w:rsidR="009334F9" w:rsidRPr="00C74884">
        <w:rPr>
          <w:rFonts w:ascii="GHEA Grapalat" w:hAnsi="GHEA Grapalat"/>
          <w:b/>
          <w:sz w:val="24"/>
          <w:szCs w:val="24"/>
          <w:lang w:val="hy-AM"/>
        </w:rPr>
        <w:t>ւնվարի</w:t>
      </w:r>
      <w:r w:rsidR="008A68E7" w:rsidRPr="00C7488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D08F6" w:rsidRPr="00C74884">
        <w:rPr>
          <w:rFonts w:ascii="GHEA Grapalat" w:hAnsi="GHEA Grapalat"/>
          <w:b/>
          <w:sz w:val="24"/>
          <w:szCs w:val="24"/>
          <w:lang w:val="hy-AM"/>
        </w:rPr>
        <w:t>3</w:t>
      </w:r>
      <w:r w:rsidR="009334F9" w:rsidRPr="00C74884">
        <w:rPr>
          <w:rFonts w:ascii="GHEA Grapalat" w:hAnsi="GHEA Grapalat"/>
          <w:b/>
          <w:sz w:val="24"/>
          <w:szCs w:val="24"/>
          <w:lang w:val="hy-AM"/>
        </w:rPr>
        <w:t>0</w:t>
      </w:r>
      <w:r w:rsidR="00A66249" w:rsidRPr="00C74884">
        <w:rPr>
          <w:rFonts w:ascii="GHEA Grapalat" w:hAnsi="GHEA Grapalat"/>
          <w:b/>
          <w:sz w:val="24"/>
          <w:szCs w:val="24"/>
          <w:lang w:val="hy-AM"/>
        </w:rPr>
        <w:t>-</w:t>
      </w:r>
      <w:r w:rsidR="008F548C" w:rsidRPr="00C74884">
        <w:rPr>
          <w:rFonts w:ascii="GHEA Grapalat" w:hAnsi="GHEA Grapalat"/>
          <w:b/>
          <w:sz w:val="24"/>
          <w:szCs w:val="24"/>
          <w:lang w:val="hy-AM"/>
        </w:rPr>
        <w:t>ի թիվ</w:t>
      </w:r>
      <w:r w:rsidR="00EA2721" w:rsidRPr="00C7488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C7488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C74884" w:rsidRPr="00C74884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>8</w:t>
      </w:r>
      <w:r w:rsidR="00234AE6" w:rsidRPr="00C74884">
        <w:rPr>
          <w:rFonts w:ascii="GHEA Grapalat" w:hAnsi="GHEA Grapalat"/>
          <w:b/>
          <w:sz w:val="24"/>
          <w:szCs w:val="24"/>
          <w:shd w:val="clear" w:color="auto" w:fill="FFFFFF"/>
        </w:rPr>
        <w:t>-Ա</w:t>
      </w:r>
      <w:r w:rsidR="006A529C" w:rsidRPr="00C74884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30BD571D" w14:textId="77777777" w:rsidR="00C97984" w:rsidRDefault="00C97984" w:rsidP="00A4209D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Cs/>
          <w:sz w:val="28"/>
          <w:szCs w:val="28"/>
          <w:lang w:val="hy-AM"/>
        </w:rPr>
      </w:pPr>
    </w:p>
    <w:p w14:paraId="10F7A441" w14:textId="0BB54BAD" w:rsidR="00B02971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ԷԿՈՆՈՄԻԿԱՅԻ</w:t>
      </w:r>
      <w:r w:rsidR="00C75349"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ՆԱԽԱՐԱՐՈՒԹՅՈՒՆՈՒՄ 202</w:t>
      </w:r>
      <w:r w:rsidR="00822636">
        <w:rPr>
          <w:rFonts w:ascii="GHEA Grapalat" w:hAnsi="GHEA Grapalat" w:cs="Sylfaen"/>
          <w:bCs/>
          <w:sz w:val="28"/>
          <w:szCs w:val="28"/>
          <w:lang w:val="hy-AM"/>
        </w:rPr>
        <w:t>4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ԹՎԱԿԱՆԻ ՊԵՏԱԿԱՆ ԲՅՈՒՋԵԻ </w:t>
      </w:r>
      <w:r w:rsidR="006B751A">
        <w:rPr>
          <w:rFonts w:ascii="GHEA Grapalat" w:hAnsi="GHEA Grapalat" w:cs="Sylfaen"/>
          <w:bCs/>
          <w:sz w:val="28"/>
          <w:szCs w:val="28"/>
          <w:lang w:val="hy-AM"/>
        </w:rPr>
        <w:t>ԻՆՆ</w:t>
      </w:r>
      <w:r w:rsidR="00110726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="00822636">
        <w:rPr>
          <w:rFonts w:ascii="GHEA Grapalat" w:hAnsi="GHEA Grapalat" w:cs="Sylfaen"/>
          <w:bCs/>
          <w:sz w:val="28"/>
          <w:szCs w:val="28"/>
          <w:lang w:val="hy-AM"/>
        </w:rPr>
        <w:t>Ա</w:t>
      </w:r>
      <w:r w:rsidR="00724AF3">
        <w:rPr>
          <w:rFonts w:ascii="GHEA Grapalat" w:hAnsi="GHEA Grapalat" w:cs="Sylfaen"/>
          <w:bCs/>
          <w:sz w:val="28"/>
          <w:szCs w:val="28"/>
          <w:lang w:val="hy-AM"/>
        </w:rPr>
        <w:t>Մ</w:t>
      </w:r>
      <w:r w:rsidR="00822636">
        <w:rPr>
          <w:rFonts w:ascii="GHEA Grapalat" w:hAnsi="GHEA Grapalat" w:cs="Sylfaen"/>
          <w:bCs/>
          <w:sz w:val="28"/>
          <w:szCs w:val="28"/>
          <w:lang w:val="hy-AM"/>
        </w:rPr>
        <w:t>ԻՍՆԵՐԻ</w:t>
      </w:r>
      <w:r w:rsidR="006C336F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ԿԱՏԱՐՄԱՆ ՀԱՇՎԵՔՆՆՈՒԹՅԱՆ ԱՐԴՅՈՒՆՔՆԵՐԻ ՎԵՐԱԲԵՐՅԱԼ</w:t>
      </w:r>
      <w:r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74E0FDB7" w14:textId="1C8AF441" w:rsidR="00215ED8" w:rsidRPr="00F9256E" w:rsidRDefault="00B179B7" w:rsidP="00215ED8">
      <w:pPr>
        <w:spacing w:after="0" w:line="276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0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-րդ հոդվածի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1-ին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="00215ED8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215ED8"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2023 թվականի նոյեմբերի 30-ի թիվ 165-Լ որոշման թիվ 1 հավելվածի առաջին մասի 8-րդ կետի կատարումն ապահովելու նպատակով՝</w:t>
      </w:r>
      <w:r w:rsidR="00215ED8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42FA0156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C1218A9" w14:textId="2D48CBC2" w:rsidR="006D1907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CBDAC70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8ED8A67" w14:textId="0DD25E25" w:rsidR="00A4209D" w:rsidRDefault="00A4209D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էկոնոմիկայի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նախա</w:t>
      </w:r>
      <w:bookmarkStart w:id="0" w:name="_GoBack"/>
      <w:bookmarkEnd w:id="0"/>
      <w:r w:rsidRPr="004D533C">
        <w:rPr>
          <w:rFonts w:ascii="GHEA Grapalat" w:hAnsi="GHEA Grapalat" w:cs="Sylfaen"/>
          <w:bCs/>
          <w:sz w:val="24"/>
          <w:szCs w:val="24"/>
          <w:lang w:val="hy-AM"/>
        </w:rPr>
        <w:t>րարությունում 202</w:t>
      </w:r>
      <w:r w:rsidR="00724AF3">
        <w:rPr>
          <w:rFonts w:ascii="GHEA Grapalat" w:hAnsi="GHEA Grapalat" w:cs="Sylfaen"/>
          <w:bCs/>
          <w:sz w:val="24"/>
          <w:szCs w:val="24"/>
          <w:lang w:val="hy-AM"/>
        </w:rPr>
        <w:t>4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թվականի պետական բյուջեի </w:t>
      </w:r>
      <w:r w:rsidR="006B751A">
        <w:rPr>
          <w:rFonts w:ascii="GHEA Grapalat" w:hAnsi="GHEA Grapalat" w:cs="Sylfaen"/>
          <w:bCs/>
          <w:sz w:val="24"/>
          <w:szCs w:val="24"/>
          <w:lang w:val="hy-AM"/>
        </w:rPr>
        <w:t>ինն</w:t>
      </w:r>
      <w:r w:rsidR="00315B23">
        <w:rPr>
          <w:rFonts w:ascii="GHEA Grapalat" w:hAnsi="GHEA Grapalat" w:cs="Sylfaen"/>
          <w:bCs/>
          <w:sz w:val="24"/>
          <w:szCs w:val="24"/>
          <w:lang w:val="hy-AM"/>
        </w:rPr>
        <w:t xml:space="preserve"> ամիսների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</w:t>
      </w:r>
      <w:hyperlink r:id="rId6" w:history="1">
        <w:r w:rsidRPr="008A5D71">
          <w:rPr>
            <w:rStyle w:val="Hyperlink"/>
            <w:rFonts w:ascii="GHEA Grapalat" w:hAnsi="GHEA Grapalat"/>
            <w:sz w:val="24"/>
            <w:szCs w:val="24"/>
            <w:lang w:val="pt-BR"/>
          </w:rPr>
          <w:t>հավելվածի</w:t>
        </w:r>
      </w:hyperlink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4B67C562" w14:textId="77777777" w:rsidR="00F223FC" w:rsidRPr="00F223FC" w:rsidRDefault="00F223FC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2022"/>
        <w:gridCol w:w="4207"/>
      </w:tblGrid>
      <w:tr w:rsidR="00AA6BE7" w14:paraId="6CE89B95" w14:textId="77777777" w:rsidTr="00755AF3">
        <w:tc>
          <w:tcPr>
            <w:tcW w:w="3097" w:type="dxa"/>
          </w:tcPr>
          <w:p w14:paraId="521F82D6" w14:textId="77777777" w:rsidR="00AA6BE7" w:rsidRDefault="00AA6BE7" w:rsidP="00755AF3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bookmarkStart w:id="1" w:name="_Hlk185260917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1723" w:type="dxa"/>
          </w:tcPr>
          <w:p w14:paraId="1DEB3099" w14:textId="609CBB22" w:rsidR="00AA6BE7" w:rsidRDefault="00566173" w:rsidP="00755AF3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11" w:tooltip="Ctrl+Click to validate and learn more about this digital signature" w:history="1">
              <w:r w:rsidR="00AA6BE7">
                <w:rPr>
                  <w:rFonts w:ascii="GHEA Grapalat" w:eastAsia="Times New Roman" w:hAnsi="GHEA Grapalat"/>
                  <w:sz w:val="24"/>
                  <w:szCs w:val="24"/>
                  <w:lang w:val="hy-AM"/>
                </w:rPr>
                <w:object w:dxaOrig="225" w:dyaOrig="225" w14:anchorId="71C499C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2" o:title=""/>
                  </v:shape>
                  <w:control r:id="rId13" w:name="ArGrDigsig1" w:shapeid="_x0000_i1026"/>
                </w:object>
              </w:r>
            </w:hyperlink>
          </w:p>
        </w:tc>
        <w:tc>
          <w:tcPr>
            <w:tcW w:w="4207" w:type="dxa"/>
          </w:tcPr>
          <w:p w14:paraId="62B423CA" w14:textId="77777777" w:rsidR="00AA6BE7" w:rsidRDefault="00AA6BE7" w:rsidP="00755AF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3CDDDCA" w14:textId="77777777" w:rsidR="00AA6BE7" w:rsidRDefault="00AA6BE7" w:rsidP="00755AF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BC26D50" w14:textId="77777777" w:rsidR="00AA6BE7" w:rsidRDefault="00AA6BE7" w:rsidP="00755AF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  <w:bookmarkEnd w:id="1"/>
    </w:tbl>
    <w:p w14:paraId="5EF612B1" w14:textId="77777777" w:rsidR="003F4C17" w:rsidRPr="00511FBA" w:rsidRDefault="003F4C17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A7A9C0" w14:textId="7777777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ED2FEB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D4D4D"/>
    <w:rsid w:val="000E3B2F"/>
    <w:rsid w:val="000E4FBB"/>
    <w:rsid w:val="00107CB5"/>
    <w:rsid w:val="00110726"/>
    <w:rsid w:val="00134EBD"/>
    <w:rsid w:val="00142545"/>
    <w:rsid w:val="001B05D0"/>
    <w:rsid w:val="001B509D"/>
    <w:rsid w:val="001B79E6"/>
    <w:rsid w:val="001C4E5E"/>
    <w:rsid w:val="001E56A7"/>
    <w:rsid w:val="001E573F"/>
    <w:rsid w:val="00215ED8"/>
    <w:rsid w:val="002331FA"/>
    <w:rsid w:val="00234AE6"/>
    <w:rsid w:val="002415AA"/>
    <w:rsid w:val="00260C2B"/>
    <w:rsid w:val="002D09CA"/>
    <w:rsid w:val="002E7612"/>
    <w:rsid w:val="003007B4"/>
    <w:rsid w:val="00315B23"/>
    <w:rsid w:val="003171E3"/>
    <w:rsid w:val="00324DDC"/>
    <w:rsid w:val="00332937"/>
    <w:rsid w:val="003516A1"/>
    <w:rsid w:val="00353AF1"/>
    <w:rsid w:val="00354306"/>
    <w:rsid w:val="0036365D"/>
    <w:rsid w:val="00386BEA"/>
    <w:rsid w:val="003A2C6B"/>
    <w:rsid w:val="003C177C"/>
    <w:rsid w:val="003D2DA4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07D9E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B751A"/>
    <w:rsid w:val="006C336F"/>
    <w:rsid w:val="006D1907"/>
    <w:rsid w:val="006F1867"/>
    <w:rsid w:val="00713BB2"/>
    <w:rsid w:val="00717995"/>
    <w:rsid w:val="00724AF3"/>
    <w:rsid w:val="00756F58"/>
    <w:rsid w:val="00764BCC"/>
    <w:rsid w:val="00775E21"/>
    <w:rsid w:val="007A18BA"/>
    <w:rsid w:val="007A22DD"/>
    <w:rsid w:val="007A7B57"/>
    <w:rsid w:val="007C1150"/>
    <w:rsid w:val="007E1275"/>
    <w:rsid w:val="007E39B4"/>
    <w:rsid w:val="008062F4"/>
    <w:rsid w:val="00822636"/>
    <w:rsid w:val="00847889"/>
    <w:rsid w:val="00850736"/>
    <w:rsid w:val="0085119B"/>
    <w:rsid w:val="008526D4"/>
    <w:rsid w:val="00893B2F"/>
    <w:rsid w:val="008A3260"/>
    <w:rsid w:val="008A472E"/>
    <w:rsid w:val="008A5D71"/>
    <w:rsid w:val="008A68E7"/>
    <w:rsid w:val="008D08F6"/>
    <w:rsid w:val="008E0787"/>
    <w:rsid w:val="008E5D03"/>
    <w:rsid w:val="008E6E28"/>
    <w:rsid w:val="008F548C"/>
    <w:rsid w:val="009334F9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34F41"/>
    <w:rsid w:val="00A4209D"/>
    <w:rsid w:val="00A43245"/>
    <w:rsid w:val="00A66249"/>
    <w:rsid w:val="00A9355A"/>
    <w:rsid w:val="00AA6BE7"/>
    <w:rsid w:val="00AD0016"/>
    <w:rsid w:val="00B02971"/>
    <w:rsid w:val="00B179B7"/>
    <w:rsid w:val="00B344CE"/>
    <w:rsid w:val="00B53D8C"/>
    <w:rsid w:val="00B53E24"/>
    <w:rsid w:val="00B57FD4"/>
    <w:rsid w:val="00B655B0"/>
    <w:rsid w:val="00B77481"/>
    <w:rsid w:val="00BA0A57"/>
    <w:rsid w:val="00BC2146"/>
    <w:rsid w:val="00BD5AEB"/>
    <w:rsid w:val="00C05385"/>
    <w:rsid w:val="00C103EF"/>
    <w:rsid w:val="00C179D8"/>
    <w:rsid w:val="00C46556"/>
    <w:rsid w:val="00C74884"/>
    <w:rsid w:val="00C75349"/>
    <w:rsid w:val="00C97906"/>
    <w:rsid w:val="00C97984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2FEB"/>
    <w:rsid w:val="00ED4133"/>
    <w:rsid w:val="00EE37A2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unhideWhenUsed/>
    <w:rsid w:val="008A5D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msai.am/hy/current-conclusion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gAtADAANAAgADEANwA6ADAAMAAAAAAAAAAAAAAAAAAAAAAAAAAAAAAAAAAAAAAAAAAAAAAAAAAAAAAAAAAAAAAAAAAAAAAAAAAAAAAAAAAAAAAAAAAAAAAAAAAAAAAAAAAAAAAAAAAAAAAAAAAAAAAAAADpBwIAAgAEABEAAAAd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IwNDEzMDAyOVowIwYJKoZIhvcNAQkEMRYEFJ1y+ki/rABNwLaD7c8P8kTKqZ4kMCsGCyqGSIb3DQEJEAIMMRwwGjAYMBYEFHkDC2iElfUtitLXqxPp9EQRYCGmMA0GCSqGSIb3DQEBAQUABIIBAFYHsiKiC/0VTzZ/g7quxfpzLU8P54qV4QpeDhMSGyrcK1LWev/sPymKb5B5xlfcQfglIp8i0piwp3Jta0McZdu+TFoyHgrUMO/xoniztgRNN5FeY+YJJgTLbk4A6aZMvrCDGpqx9N7nE0BxRkDVWeNcg5DmngazXrxTgtqDmUBPW9LDoaXdRnrX11xG1Ou3n6MVcxozzDFdFZtc3poc+JmET6PunL7uMQXPwdjoXMBY16Fmt7e/9Lgq74tuDD9dFbnFLVRatuz13QJqZ/nR/61hVfY0ydzIGsiWCDzB/pLmK6RruFU6p9yB3Qcwn4fbm3OPTiiRyU2dC1YkLOU74iw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https:/mul2.armsai.am/tasks/18870/oneclick?token=fbec349f986b943a9b48cd2e8124eb1d</cp:keywords>
  <dc:description/>
  <cp:lastModifiedBy>Anna Akbalyan</cp:lastModifiedBy>
  <cp:revision>5</cp:revision>
  <cp:lastPrinted>2022-10-26T05:19:00Z</cp:lastPrinted>
  <dcterms:created xsi:type="dcterms:W3CDTF">2025-02-04T13:55:00Z</dcterms:created>
  <dcterms:modified xsi:type="dcterms:W3CDTF">2025-02-04T13:58:00Z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