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ED303" w14:textId="2F63C062" w:rsidR="007117D9" w:rsidRPr="007117D9" w:rsidRDefault="007117D9" w:rsidP="007117D9">
      <w:pPr>
        <w:tabs>
          <w:tab w:val="left" w:pos="0"/>
        </w:tabs>
        <w:spacing w:after="0" w:line="360" w:lineRule="auto"/>
        <w:ind w:right="288"/>
        <w:jc w:val="right"/>
        <w:rPr>
          <w:rFonts w:ascii="GHEA Grapalat" w:hAnsi="GHEA Grapalat"/>
          <w:sz w:val="24"/>
          <w:szCs w:val="24"/>
          <w:lang w:val="hy-AM"/>
        </w:rPr>
      </w:pPr>
      <w:r w:rsidRPr="007117D9">
        <w:rPr>
          <w:rFonts w:ascii="GHEA Grapalat" w:hAnsi="GHEA Grapalat"/>
          <w:sz w:val="24"/>
          <w:szCs w:val="24"/>
          <w:lang w:val="hy-AM"/>
        </w:rPr>
        <w:t>ՆԱԽԱԳԻԾ</w:t>
      </w:r>
    </w:p>
    <w:p w14:paraId="64DCD3E2" w14:textId="6B75B006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5D697DEF" w:rsidR="0085119B" w:rsidRPr="005125D0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77E5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</w:t>
      </w:r>
      <w:bookmarkStart w:id="0" w:name="_GoBack"/>
      <w:bookmarkEnd w:id="0"/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ականի </w:t>
      </w:r>
      <w:r w:rsidR="00077E5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հոկտեմբերի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8F7365" w:rsidRPr="00CB6DC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__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8F7365" w:rsidRPr="00CB6DC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__</w:t>
      </w:r>
      <w:r w:rsidR="00CB6DC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5125D0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Լ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52B6E2B4" w:rsidR="00D95AD8" w:rsidRPr="009433A5" w:rsidRDefault="00CB6DCD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CB6DCD">
        <w:rPr>
          <w:rFonts w:ascii="GHEA Grapalat" w:hAnsi="GHEA Grapalat"/>
          <w:sz w:val="24"/>
          <w:szCs w:val="24"/>
          <w:lang w:val="hy-AM"/>
        </w:rPr>
        <w:t>ԱՌՈՂՋԱՊԱՀԱԿԱՆ ԿՐԻՏԻԿԱԿԱՆ ՖԻԶԻԿԱԿԱՆ ԵՆԹԱ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ԿԱ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ՌՈՒՑ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ՎԱԾՔ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 xml:space="preserve">ՆԵՐԻ՝ </w:t>
      </w:r>
      <w:r>
        <w:rPr>
          <w:rFonts w:ascii="GHEA Grapalat" w:hAnsi="GHEA Grapalat"/>
          <w:sz w:val="24"/>
          <w:szCs w:val="24"/>
          <w:lang w:val="hy-AM"/>
        </w:rPr>
        <w:t>ԱՐՏԱԿԱՐԳ</w:t>
      </w:r>
      <w:r w:rsidRPr="00CB6DCD">
        <w:rPr>
          <w:rFonts w:ascii="GHEA Grapalat" w:hAnsi="GHEA Grapalat"/>
          <w:sz w:val="24"/>
          <w:szCs w:val="24"/>
          <w:lang w:val="hy-AM"/>
        </w:rPr>
        <w:t xml:space="preserve"> ԻՐԱՎԻՃԱԿՆԵՐԻՆ ՊԱՏՐԱՍՏ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ՎԱ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ԾՈՒ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Թ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Յ</w:t>
      </w:r>
      <w:r w:rsidRPr="002A2747">
        <w:rPr>
          <w:rFonts w:ascii="GHEA Grapalat" w:hAnsi="GHEA Grapalat"/>
          <w:sz w:val="24"/>
          <w:szCs w:val="24"/>
          <w:lang w:val="hy-AM"/>
        </w:rPr>
        <w:t>ԱՆ ԿԱՏԱՐՈՂԱԿԱՆԻ ՀԱՇՎԵ</w:t>
      </w:r>
      <w:r w:rsidRPr="002A2747">
        <w:rPr>
          <w:rFonts w:ascii="GHEA Grapalat" w:hAnsi="GHEA Grapalat"/>
          <w:sz w:val="24"/>
          <w:szCs w:val="24"/>
          <w:lang w:val="hy-AM"/>
        </w:rPr>
        <w:softHyphen/>
        <w:t>ՔՆՆՈՒԹՅԱՆ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ԱՐԴՅՈՒՆՔՆԵՐԻ ՎԵՐԱԲԵՐՅԱԼ ԸՆԹԱՑԻԿ ԵԶՐԱԿԱՑՈՒԹՅՈՒՆԸ ՀԱՍՏԱՏԵԼՈՒ ՄԱՍԻՆ</w:t>
      </w:r>
      <w:r w:rsidR="009433A5" w:rsidRPr="009433A5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6E2A5372" w:rsidR="00993D3D" w:rsidRDefault="00993D3D" w:rsidP="00B5523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B55231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</w:t>
      </w:r>
      <w:r w:rsidR="00B55231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1</w:t>
      </w:r>
      <w:r w:rsidR="00B55231">
        <w:rPr>
          <w:rFonts w:ascii="GHEA Grapalat" w:hAnsi="GHEA Grapalat"/>
          <w:sz w:val="24"/>
          <w:szCs w:val="24"/>
          <w:lang w:val="hy-AM"/>
        </w:rPr>
        <w:t>0</w:t>
      </w:r>
      <w:r w:rsidR="00B55231">
        <w:rPr>
          <w:rFonts w:ascii="GHEA Grapalat" w:hAnsi="GHEA Grapalat"/>
          <w:sz w:val="24"/>
          <w:szCs w:val="24"/>
          <w:lang w:val="pt-BR"/>
        </w:rPr>
        <w:t>-</w:t>
      </w:r>
      <w:r w:rsidR="00B55231">
        <w:rPr>
          <w:rFonts w:ascii="GHEA Grapalat" w:hAnsi="GHEA Grapalat"/>
          <w:sz w:val="24"/>
          <w:szCs w:val="24"/>
          <w:lang w:val="hy-AM"/>
        </w:rPr>
        <w:t>րդ հոդվածի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</w:t>
      </w:r>
      <w:r w:rsidR="00B55231">
        <w:rPr>
          <w:rFonts w:ascii="GHEA Grapalat" w:hAnsi="GHEA Grapalat"/>
          <w:sz w:val="24"/>
          <w:szCs w:val="24"/>
          <w:lang w:val="hy-AM"/>
        </w:rPr>
        <w:t>1</w:t>
      </w:r>
      <w:r w:rsidR="00B55231">
        <w:rPr>
          <w:rFonts w:ascii="GHEA Grapalat" w:hAnsi="GHEA Grapalat"/>
          <w:sz w:val="24"/>
          <w:szCs w:val="24"/>
          <w:lang w:val="pt-BR"/>
        </w:rPr>
        <w:t>-</w:t>
      </w:r>
      <w:r w:rsidR="00023B14" w:rsidRPr="00023B14">
        <w:rPr>
          <w:rFonts w:ascii="GHEA Grapalat" w:hAnsi="GHEA Grapalat"/>
          <w:sz w:val="24"/>
          <w:szCs w:val="24"/>
          <w:lang w:val="hy-AM"/>
        </w:rPr>
        <w:t>ին</w:t>
      </w:r>
      <w:r w:rsidR="00B55231">
        <w:rPr>
          <w:rFonts w:ascii="GHEA Grapalat" w:hAnsi="GHEA Grapalat"/>
          <w:sz w:val="24"/>
          <w:szCs w:val="24"/>
          <w:lang w:val="hy-AM"/>
        </w:rPr>
        <w:t xml:space="preserve"> մասի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5-</w:t>
      </w:r>
      <w:r w:rsidR="00B55231">
        <w:rPr>
          <w:rFonts w:ascii="GHEA Grapalat" w:hAnsi="GHEA Grapalat"/>
          <w:sz w:val="24"/>
          <w:szCs w:val="24"/>
          <w:lang w:val="hy-AM"/>
        </w:rPr>
        <w:t>րդ կետով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B55231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B55231">
      <w:pPr>
        <w:tabs>
          <w:tab w:val="left" w:pos="0"/>
        </w:tabs>
        <w:spacing w:line="36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B5523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6A07A920" w:rsidR="00D95AD8" w:rsidRPr="0084494D" w:rsidRDefault="00D95AD8" w:rsidP="00B55231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t>առողջապահական կրիտիկական ֆիզիկական ենթա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կա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ռուց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վածք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 xml:space="preserve">ների՝ </w:t>
      </w:r>
      <w:r w:rsidR="00CB6DCD">
        <w:rPr>
          <w:rFonts w:ascii="GHEA Grapalat" w:hAnsi="GHEA Grapalat"/>
          <w:sz w:val="24"/>
          <w:szCs w:val="24"/>
          <w:lang w:val="hy-AM"/>
        </w:rPr>
        <w:t>արտակարգ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t xml:space="preserve"> իրավիճակներին պատրաստ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վա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ծու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թ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յ</w:t>
      </w:r>
      <w:r w:rsidR="00CB6DCD" w:rsidRPr="00E820D3">
        <w:rPr>
          <w:rFonts w:ascii="GHEA Grapalat" w:hAnsi="GHEA Grapalat"/>
          <w:sz w:val="24"/>
          <w:szCs w:val="24"/>
          <w:lang w:val="hy-AM"/>
        </w:rPr>
        <w:t>ան</w:t>
      </w:r>
      <w:r w:rsidR="00CB6DCD" w:rsidRPr="00E820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CB6DCD" w:rsidRPr="00E820D3">
        <w:rPr>
          <w:rFonts w:ascii="GHEA Grapalat" w:hAnsi="GHEA Grapalat"/>
          <w:sz w:val="24"/>
          <w:szCs w:val="24"/>
          <w:lang w:val="hy-AM"/>
        </w:rPr>
        <w:t>կատարողականի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հաշվեքննության արդյունքների վերաբերյալ ընթացիկ</w:t>
      </w:r>
      <w:r w:rsidR="008F7365">
        <w:rPr>
          <w:rFonts w:ascii="GHEA Grapalat" w:hAnsi="GHEA Grapalat"/>
          <w:sz w:val="24"/>
          <w:szCs w:val="24"/>
          <w:lang w:val="hy-AM"/>
        </w:rPr>
        <w:t xml:space="preserve"> եզրակացությունը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՝ համաձայն հավելվածի։  </w:t>
      </w:r>
    </w:p>
    <w:p w14:paraId="22924701" w14:textId="77777777" w:rsidR="00D95AD8" w:rsidRDefault="00D95AD8" w:rsidP="00B5523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B55231">
      <w:pPr>
        <w:spacing w:line="36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430"/>
        <w:gridCol w:w="3552"/>
      </w:tblGrid>
      <w:tr w:rsidR="00C71295" w14:paraId="644D2484" w14:textId="77777777" w:rsidTr="008F1E21">
        <w:trPr>
          <w:trHeight w:val="1346"/>
        </w:trPr>
        <w:tc>
          <w:tcPr>
            <w:tcW w:w="3240" w:type="dxa"/>
          </w:tcPr>
          <w:p w14:paraId="234F746A" w14:textId="77777777" w:rsidR="00C71295" w:rsidRPr="00766DAD" w:rsidRDefault="00C71295" w:rsidP="00B55231">
            <w:pPr>
              <w:tabs>
                <w:tab w:val="left" w:pos="720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256E33EB" w:rsidR="00C71295" w:rsidRDefault="005125D0" w:rsidP="00B55231">
            <w:pPr>
              <w:spacing w:line="276" w:lineRule="auto"/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hyperlink r:id="rId5" w:tooltip="Ctrl+Click to validate and learn more about this digital signature" w:history="1"/>
            <w:hyperlink r:id="rId6" w:tooltip="Ctrl+Click to validate and learn more about this digital signature" w:history="1"/>
          </w:p>
          <w:p w14:paraId="24679FCD" w14:textId="77B68B35" w:rsidR="00C71295" w:rsidRPr="00766DAD" w:rsidRDefault="005125D0" w:rsidP="00B55231">
            <w:pPr>
              <w:tabs>
                <w:tab w:val="left" w:pos="480"/>
              </w:tabs>
              <w:spacing w:line="276" w:lineRule="auto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7" w:tooltip="Ctrl+Click to validate and learn more about this digital signature" w:history="1"/>
            <w:r w:rsidR="004A68BA">
              <w:tab/>
            </w:r>
            <w:hyperlink r:id="rId8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3B14"/>
    <w:rsid w:val="00077E50"/>
    <w:rsid w:val="000A7319"/>
    <w:rsid w:val="000E3B2F"/>
    <w:rsid w:val="00107CB5"/>
    <w:rsid w:val="00142545"/>
    <w:rsid w:val="001A2A28"/>
    <w:rsid w:val="00250DC0"/>
    <w:rsid w:val="00271B89"/>
    <w:rsid w:val="002E7612"/>
    <w:rsid w:val="002F7351"/>
    <w:rsid w:val="00353AF1"/>
    <w:rsid w:val="00354306"/>
    <w:rsid w:val="003C7881"/>
    <w:rsid w:val="003F0418"/>
    <w:rsid w:val="00453929"/>
    <w:rsid w:val="00457DDC"/>
    <w:rsid w:val="00490BAA"/>
    <w:rsid w:val="00495BA7"/>
    <w:rsid w:val="004A68BA"/>
    <w:rsid w:val="004C0C9D"/>
    <w:rsid w:val="004D4601"/>
    <w:rsid w:val="005125D0"/>
    <w:rsid w:val="00513AAC"/>
    <w:rsid w:val="0054325E"/>
    <w:rsid w:val="005469D4"/>
    <w:rsid w:val="005B6F57"/>
    <w:rsid w:val="005C06E3"/>
    <w:rsid w:val="005E27CF"/>
    <w:rsid w:val="00667587"/>
    <w:rsid w:val="006B4B3D"/>
    <w:rsid w:val="006E06A3"/>
    <w:rsid w:val="007117D9"/>
    <w:rsid w:val="00713BB2"/>
    <w:rsid w:val="00717995"/>
    <w:rsid w:val="007B7AF4"/>
    <w:rsid w:val="008036F7"/>
    <w:rsid w:val="0085119B"/>
    <w:rsid w:val="008526D4"/>
    <w:rsid w:val="00893B2F"/>
    <w:rsid w:val="008D4A7B"/>
    <w:rsid w:val="008E6E28"/>
    <w:rsid w:val="008F1E21"/>
    <w:rsid w:val="008F7365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9355A"/>
    <w:rsid w:val="00B07F20"/>
    <w:rsid w:val="00B514CD"/>
    <w:rsid w:val="00B55231"/>
    <w:rsid w:val="00B950E5"/>
    <w:rsid w:val="00BC0678"/>
    <w:rsid w:val="00C02311"/>
    <w:rsid w:val="00C179D8"/>
    <w:rsid w:val="00C440CF"/>
    <w:rsid w:val="00C71295"/>
    <w:rsid w:val="00CA609B"/>
    <w:rsid w:val="00CB6DCD"/>
    <w:rsid w:val="00D57B83"/>
    <w:rsid w:val="00D60129"/>
    <w:rsid w:val="00D609C8"/>
    <w:rsid w:val="00D66E56"/>
    <w:rsid w:val="00D95AD8"/>
    <w:rsid w:val="00E1484D"/>
    <w:rsid w:val="00E36D29"/>
    <w:rsid w:val="00E53D5F"/>
    <w:rsid w:val="00E92954"/>
    <w:rsid w:val="00ED4133"/>
    <w:rsid w:val="00F6331E"/>
    <w:rsid w:val="00F870B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https://mul2.armsai.am/tasks/5305/oneclick/f028b7db2cf9479d55a3b55c63b7933fdc26d80df296e028b509fb87de4e59a8.docx?token=b2f6e86db3b289ac3b77b3f681fbac24</cp:keywords>
  <dc:description/>
  <cp:lastModifiedBy>Zhirayr Mkhitaryan</cp:lastModifiedBy>
  <cp:revision>33</cp:revision>
  <cp:lastPrinted>2022-07-26T11:31:00Z</cp:lastPrinted>
  <dcterms:created xsi:type="dcterms:W3CDTF">2022-12-22T12:50:00Z</dcterms:created>
  <dcterms:modified xsi:type="dcterms:W3CDTF">2024-10-08T08:21:00Z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115cd35e0d3b2a9837dec9f9387f224c165f14184ba341c1c9195ebd587277da</vt:lpwstr>
  </property>
</Properties>
</file>